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B155" w14:textId="28D37A06" w:rsidR="00142960" w:rsidRPr="00BA07A4" w:rsidRDefault="00142960" w:rsidP="00142960">
      <w:pPr>
        <w:rPr>
          <w:rFonts w:ascii="Century" w:hAnsi="Century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BA07A4">
        <w:rPr>
          <w:noProof/>
        </w:rPr>
        <w:drawing>
          <wp:inline distT="0" distB="0" distL="0" distR="0" wp14:anchorId="53FD0FB2" wp14:editId="7FD8A689">
            <wp:extent cx="652007" cy="652007"/>
            <wp:effectExtent l="0" t="0" r="0" b="0"/>
            <wp:docPr id="398500604" name="図 39850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0" cy="6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F362" w14:textId="77777777" w:rsidR="00142960" w:rsidRPr="00DD424F" w:rsidRDefault="00142960" w:rsidP="00142960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c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142960" w:rsidRPr="00DD424F" w14:paraId="2403D3C8" w14:textId="77777777" w:rsidTr="00D75585">
        <w:trPr>
          <w:trHeight w:val="512"/>
        </w:trPr>
        <w:tc>
          <w:tcPr>
            <w:tcW w:w="1163" w:type="dxa"/>
          </w:tcPr>
          <w:p w14:paraId="7352A07C" w14:textId="77777777" w:rsidR="00142960" w:rsidRPr="00DD424F" w:rsidRDefault="00142960" w:rsidP="00D7558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43E3A37E" w14:textId="77777777" w:rsidR="00142960" w:rsidRPr="00DD424F" w:rsidRDefault="00142960" w:rsidP="00D75585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0F03E8BA" w14:textId="77777777" w:rsidR="00142960" w:rsidRPr="00DD424F" w:rsidRDefault="00142960" w:rsidP="00D7558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142960" w:rsidRPr="00DD424F" w14:paraId="192A5CB4" w14:textId="77777777" w:rsidTr="00D75585">
        <w:trPr>
          <w:trHeight w:val="512"/>
        </w:trPr>
        <w:tc>
          <w:tcPr>
            <w:tcW w:w="1163" w:type="dxa"/>
          </w:tcPr>
          <w:p w14:paraId="41E05993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56D945E6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85B7F2A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35429495" w14:textId="77777777" w:rsidTr="00D75585">
        <w:trPr>
          <w:trHeight w:val="512"/>
        </w:trPr>
        <w:tc>
          <w:tcPr>
            <w:tcW w:w="1163" w:type="dxa"/>
          </w:tcPr>
          <w:p w14:paraId="09333531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0C8C5D70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FE953D8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388BAEF5" w14:textId="77777777" w:rsidTr="00D75585">
        <w:trPr>
          <w:trHeight w:val="512"/>
        </w:trPr>
        <w:tc>
          <w:tcPr>
            <w:tcW w:w="1163" w:type="dxa"/>
          </w:tcPr>
          <w:p w14:paraId="564AEF92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13D58CE8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28B6418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1F3CEDA5" w14:textId="77777777" w:rsidTr="00D75585">
        <w:trPr>
          <w:trHeight w:val="512"/>
        </w:trPr>
        <w:tc>
          <w:tcPr>
            <w:tcW w:w="1163" w:type="dxa"/>
          </w:tcPr>
          <w:p w14:paraId="61C3B65C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2C37D199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4709CD1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69180967" w14:textId="77777777" w:rsidTr="00D75585">
        <w:trPr>
          <w:trHeight w:val="512"/>
        </w:trPr>
        <w:tc>
          <w:tcPr>
            <w:tcW w:w="1163" w:type="dxa"/>
          </w:tcPr>
          <w:p w14:paraId="7F75A62F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5F7551B5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CC77AD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4E522664" w14:textId="77777777" w:rsidTr="00D75585">
        <w:trPr>
          <w:trHeight w:val="512"/>
        </w:trPr>
        <w:tc>
          <w:tcPr>
            <w:tcW w:w="1163" w:type="dxa"/>
          </w:tcPr>
          <w:p w14:paraId="5A2DA14A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23916ACD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CBB08ED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7B20C949" w14:textId="77777777" w:rsidTr="00D75585">
        <w:trPr>
          <w:trHeight w:val="512"/>
        </w:trPr>
        <w:tc>
          <w:tcPr>
            <w:tcW w:w="1163" w:type="dxa"/>
          </w:tcPr>
          <w:p w14:paraId="4097B04E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16538258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CBC33ED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58BBC15E" w14:textId="77777777" w:rsidTr="00D75585">
        <w:trPr>
          <w:trHeight w:val="512"/>
        </w:trPr>
        <w:tc>
          <w:tcPr>
            <w:tcW w:w="1163" w:type="dxa"/>
          </w:tcPr>
          <w:p w14:paraId="33D6EC95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573EDBBB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1807957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2382C41F" w14:textId="77777777" w:rsidTr="00D75585">
        <w:trPr>
          <w:trHeight w:val="512"/>
        </w:trPr>
        <w:tc>
          <w:tcPr>
            <w:tcW w:w="1163" w:type="dxa"/>
          </w:tcPr>
          <w:p w14:paraId="35F606EB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3A74420F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9170761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78AB9A63" w14:textId="77777777" w:rsidTr="00D75585">
        <w:trPr>
          <w:trHeight w:val="512"/>
        </w:trPr>
        <w:tc>
          <w:tcPr>
            <w:tcW w:w="1163" w:type="dxa"/>
          </w:tcPr>
          <w:p w14:paraId="6AAA8F5C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2C4A9BCF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5481071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7E8D83FF" w14:textId="77777777" w:rsidTr="00D75585">
        <w:trPr>
          <w:trHeight w:val="512"/>
        </w:trPr>
        <w:tc>
          <w:tcPr>
            <w:tcW w:w="1163" w:type="dxa"/>
          </w:tcPr>
          <w:p w14:paraId="6A4EB1E9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680C31DA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6E15BDA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3BA5C015" w14:textId="77777777" w:rsidTr="00D75585">
        <w:trPr>
          <w:trHeight w:val="512"/>
        </w:trPr>
        <w:tc>
          <w:tcPr>
            <w:tcW w:w="1163" w:type="dxa"/>
          </w:tcPr>
          <w:p w14:paraId="160DCA9F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2A22E857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8381C63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42960" w:rsidRPr="00DD424F" w14:paraId="2A755D5A" w14:textId="77777777" w:rsidTr="00D75585">
        <w:trPr>
          <w:trHeight w:val="512"/>
        </w:trPr>
        <w:tc>
          <w:tcPr>
            <w:tcW w:w="1163" w:type="dxa"/>
          </w:tcPr>
          <w:p w14:paraId="60C6AF5B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１３</w:t>
            </w:r>
          </w:p>
        </w:tc>
        <w:tc>
          <w:tcPr>
            <w:tcW w:w="4685" w:type="dxa"/>
          </w:tcPr>
          <w:p w14:paraId="41422C12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2A18B9A" w14:textId="77777777" w:rsidR="00142960" w:rsidRPr="00DD424F" w:rsidRDefault="00142960" w:rsidP="00D75585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38B0754" w14:textId="77777777" w:rsidR="00142960" w:rsidRDefault="00142960" w:rsidP="00142960">
      <w:pPr>
        <w:rPr>
          <w:rFonts w:ascii="Century" w:hAnsi="Century"/>
        </w:rPr>
      </w:pPr>
    </w:p>
    <w:p w14:paraId="37A52637" w14:textId="77777777" w:rsidR="00142960" w:rsidRPr="00DD424F" w:rsidRDefault="00142960" w:rsidP="00142960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55B7D9D4" w14:textId="77777777" w:rsidR="00142960" w:rsidRDefault="00142960" w:rsidP="00142960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707CCAC5" w14:textId="23727CAF" w:rsidR="00142960" w:rsidRPr="000C15A0" w:rsidRDefault="00A335BD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summit       </w:t>
      </w:r>
      <w:r w:rsid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9E7E61" w:rsidRPr="000C15A0">
        <w:rPr>
          <w:rFonts w:ascii="UD デジタル 教科書体 NK-R" w:eastAsia="UD デジタル 教科書体 NK-R" w:hAnsi="Century" w:hint="eastAsia"/>
          <w:sz w:val="20"/>
          <w:szCs w:val="20"/>
        </w:rPr>
        <w:t>首脳会議・山頂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＊世界のトップ（＝山頂）の人が集まる会議なのでsummitと言います。</w:t>
      </w:r>
      <w:r w:rsidR="009E7E61" w:rsidRP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</w:p>
    <w:p w14:paraId="12A1CBFA" w14:textId="10568A9E" w:rsidR="000E0055" w:rsidRPr="000C15A0" w:rsidRDefault="000E0055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>the Oval Office</w:t>
      </w:r>
      <w:r w:rsidR="00A431F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大統領執務室　　　　　　＊</w:t>
      </w:r>
      <w:r w:rsidR="00A335BD">
        <w:rPr>
          <w:rFonts w:ascii="UD デジタル 教科書体 NK-R" w:eastAsia="UD デジタル 教科書体 NK-R" w:hAnsi="Century" w:hint="eastAsia"/>
          <w:sz w:val="20"/>
          <w:szCs w:val="20"/>
        </w:rPr>
        <w:t>部屋の形が</w:t>
      </w:r>
      <w:r w:rsidR="00A431F2">
        <w:rPr>
          <w:rFonts w:ascii="UD デジタル 教科書体 NK-R" w:eastAsia="UD デジタル 教科書体 NK-R" w:hAnsi="Century" w:hint="eastAsia"/>
          <w:sz w:val="20"/>
          <w:szCs w:val="20"/>
        </w:rPr>
        <w:t>楕円形（oval）であることから</w:t>
      </w:r>
      <w:r w:rsidR="00A335BD">
        <w:rPr>
          <w:rFonts w:ascii="UD デジタル 教科書体 NK-R" w:eastAsia="UD デジタル 教科書体 NK-R" w:hAnsi="Century" w:hint="eastAsia"/>
          <w:sz w:val="20"/>
          <w:szCs w:val="20"/>
        </w:rPr>
        <w:t>（次ページ動画参照）</w:t>
      </w:r>
    </w:p>
    <w:p w14:paraId="724C242D" w14:textId="402E7F50" w:rsidR="00142960" w:rsidRPr="000C15A0" w:rsidRDefault="009E7E6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>vessel</w:t>
      </w:r>
      <w:r w:rsid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大型船　　　　　　</w:t>
      </w:r>
    </w:p>
    <w:p w14:paraId="2D93D75A" w14:textId="595509FF" w:rsidR="00142960" w:rsidRPr="000C15A0" w:rsidRDefault="009E7E6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>alliance</w:t>
      </w:r>
      <w:r w:rsid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同盟　　　　</w:t>
      </w:r>
      <w:r w:rsidR="00A431F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＊ally：同盟国</w:t>
      </w:r>
    </w:p>
    <w:p w14:paraId="4D0DB633" w14:textId="177775E5" w:rsidR="000C15A0" w:rsidRPr="000C15A0" w:rsidRDefault="000C15A0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continent  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大陸　　　　</w:t>
      </w:r>
    </w:p>
    <w:p w14:paraId="34C3E0C1" w14:textId="4DDCC776" w:rsidR="00142960" w:rsidRPr="000C15A0" w:rsidRDefault="009E7E6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 w:rsidRPr="000C15A0">
        <w:rPr>
          <w:rFonts w:ascii="UD デジタル 教科書体 NK-R" w:eastAsia="UD デジタル 教科書体 NK-R" w:hint="eastAsia"/>
        </w:rPr>
        <w:t>dialogue</w:t>
      </w:r>
      <w:r w:rsidR="000C15A0">
        <w:rPr>
          <w:rFonts w:ascii="UD デジタル 教科書体 NK-R" w:eastAsia="UD デジタル 教科書体 NK-R" w:hint="eastAsia"/>
        </w:rPr>
        <w:t xml:space="preserve">        </w:t>
      </w:r>
      <w:r w:rsidR="00D00B3F">
        <w:rPr>
          <w:rFonts w:ascii="UD デジタル 教科書体 NK-R" w:eastAsia="UD デジタル 教科書体 NK-R" w:hint="eastAsia"/>
        </w:rPr>
        <w:t xml:space="preserve">　　　　</w:t>
      </w:r>
      <w:r w:rsidRPr="000C15A0">
        <w:rPr>
          <w:rFonts w:ascii="UD デジタル 教科書体 NK-R" w:eastAsia="UD デジタル 教科書体 NK-R" w:hint="eastAsia"/>
        </w:rPr>
        <w:t xml:space="preserve">対話　　　</w:t>
      </w:r>
    </w:p>
    <w:p w14:paraId="52884432" w14:textId="3B82B3BE" w:rsidR="00142960" w:rsidRPr="000C15A0" w:rsidRDefault="009E7E6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/>
        </w:rPr>
      </w:pPr>
      <w:r w:rsidRPr="000C15A0">
        <w:rPr>
          <w:rFonts w:ascii="UD デジタル 教科書体 NK-R" w:eastAsia="UD デジタル 教科書体 NK-R" w:hint="eastAsia"/>
        </w:rPr>
        <w:t>stability</w:t>
      </w:r>
      <w:r w:rsidR="000C15A0">
        <w:rPr>
          <w:rFonts w:ascii="UD デジタル 教科書体 NK-R" w:eastAsia="UD デジタル 教科書体 NK-R" w:hint="eastAsia"/>
        </w:rPr>
        <w:t xml:space="preserve">        </w:t>
      </w:r>
      <w:r w:rsidR="00D00B3F">
        <w:rPr>
          <w:rFonts w:ascii="UD デジタル 教科書体 NK-R" w:eastAsia="UD デジタル 教科書体 NK-R" w:hint="eastAsia"/>
        </w:rPr>
        <w:t xml:space="preserve">　　　　</w:t>
      </w:r>
      <w:r w:rsidRPr="000C15A0">
        <w:rPr>
          <w:rFonts w:ascii="UD デジタル 教科書体 NK-R" w:eastAsia="UD デジタル 教科書体 NK-R" w:hint="eastAsia"/>
        </w:rPr>
        <w:t xml:space="preserve">安定　　　</w:t>
      </w:r>
      <w:r w:rsidR="00A335BD">
        <w:rPr>
          <w:rFonts w:ascii="UD デジタル 教科書体 NK-R" w:eastAsia="UD デジタル 教科書体 NK-R" w:hint="eastAsia"/>
        </w:rPr>
        <w:t xml:space="preserve">　　　　　　　　　　　＊形容詞は（　　　　　　　　　　　　　　　　　　）</w:t>
      </w:r>
    </w:p>
    <w:p w14:paraId="1D1C2CB9" w14:textId="6D64FEDE" w:rsidR="00142960" w:rsidRPr="000C15A0" w:rsidRDefault="00994FF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>enhance</w:t>
      </w:r>
      <w:r w:rsid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強化する     </w:t>
      </w:r>
    </w:p>
    <w:p w14:paraId="76617D42" w14:textId="523DF73C" w:rsidR="00142960" w:rsidRPr="000C15A0" w:rsidRDefault="00994FF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>exploration</w:t>
      </w:r>
      <w:r w:rsid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</w:t>
      </w:r>
      <w:r w:rsidR="00D00B3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Pr="000C15A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探検　　   </w:t>
      </w:r>
      <w:r w:rsidR="00A335B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＊動詞は（　　　　　　　　　　　　　　　　　　　　　）</w:t>
      </w:r>
    </w:p>
    <w:p w14:paraId="057E4191" w14:textId="082F28A2" w:rsidR="00142960" w:rsidRPr="000C15A0" w:rsidRDefault="009D3691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</w:t>
      </w:r>
      <w:r w:rsidR="0099289B" w:rsidRPr="000C15A0">
        <w:rPr>
          <w:rFonts w:ascii="UD デジタル 教科書体 NK-R" w:eastAsia="UD デジタル 教科書体 NK-R" w:hAnsi="Century" w:hint="eastAsia"/>
        </w:rPr>
        <w:t xml:space="preserve">competition </w:t>
      </w:r>
      <w:r w:rsidR="000C15A0">
        <w:rPr>
          <w:rFonts w:ascii="UD デジタル 教科書体 NK-R" w:eastAsia="UD デジタル 教科書体 NK-R" w:hAnsi="Century" w:hint="eastAsia"/>
        </w:rPr>
        <w:t xml:space="preserve">    </w:t>
      </w:r>
      <w:r w:rsidR="00D00B3F">
        <w:rPr>
          <w:rFonts w:ascii="UD デジタル 教科書体 NK-R" w:eastAsia="UD デジタル 教科書体 NK-R" w:hAnsi="Century" w:hint="eastAsia"/>
        </w:rPr>
        <w:t xml:space="preserve">　　　</w:t>
      </w:r>
      <w:r w:rsidR="0099289B" w:rsidRPr="000C15A0">
        <w:rPr>
          <w:rFonts w:ascii="UD デジタル 教科書体 NK-R" w:eastAsia="UD デジタル 教科書体 NK-R" w:hAnsi="Century" w:hint="eastAsia"/>
        </w:rPr>
        <w:t>競争</w:t>
      </w:r>
      <w:r w:rsidR="00A335BD">
        <w:rPr>
          <w:rFonts w:ascii="UD デジタル 教科書体 NK-R" w:eastAsia="UD デジタル 教科書体 NK-R" w:hAnsi="Century" w:hint="eastAsia"/>
        </w:rPr>
        <w:t xml:space="preserve">　　　　　　　　　　　　　　＊動詞は（　　　　　　　　　　　　　　　　　　　　）</w:t>
      </w:r>
    </w:p>
    <w:p w14:paraId="193A3B01" w14:textId="6CF69FD5" w:rsidR="00142960" w:rsidRPr="000C15A0" w:rsidRDefault="000C15A0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 w:rsidR="0099289B" w:rsidRPr="000C15A0">
        <w:rPr>
          <w:rFonts w:ascii="UD デジタル 教科書体 NK-R" w:eastAsia="UD デジタル 教科書体 NK-R" w:hAnsi="Century" w:hint="eastAsia"/>
        </w:rPr>
        <w:t xml:space="preserve">abundant </w:t>
      </w:r>
      <w:r>
        <w:rPr>
          <w:rFonts w:ascii="UD デジタル 教科書体 NK-R" w:eastAsia="UD デジタル 教科書体 NK-R" w:hAnsi="Century" w:hint="eastAsia"/>
        </w:rPr>
        <w:t xml:space="preserve">     </w:t>
      </w:r>
      <w:r w:rsidR="00D00B3F">
        <w:rPr>
          <w:rFonts w:ascii="UD デジタル 教科書体 NK-R" w:eastAsia="UD デジタル 教科書体 NK-R" w:hAnsi="Century" w:hint="eastAsia"/>
        </w:rPr>
        <w:t xml:space="preserve">　　　　</w:t>
      </w:r>
      <w:r w:rsidR="0099289B" w:rsidRPr="000C15A0">
        <w:rPr>
          <w:rFonts w:ascii="UD デジタル 教科書体 NK-R" w:eastAsia="UD デジタル 教科書体 NK-R" w:hAnsi="Century" w:hint="eastAsia"/>
        </w:rPr>
        <w:t>豊富な</w:t>
      </w:r>
    </w:p>
    <w:p w14:paraId="2B2C710F" w14:textId="15177962" w:rsidR="00142960" w:rsidRPr="000C15A0" w:rsidRDefault="000C15A0" w:rsidP="000C15A0">
      <w:pPr>
        <w:pStyle w:val="ad"/>
        <w:numPr>
          <w:ilvl w:val="0"/>
          <w:numId w:val="4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 e</w:t>
      </w:r>
      <w:r w:rsidRPr="000C15A0">
        <w:rPr>
          <w:rFonts w:ascii="UD デジタル 教科書体 NK-R" w:eastAsia="UD デジタル 教科書体 NK-R" w:hint="eastAsia"/>
          <w:sz w:val="20"/>
          <w:szCs w:val="20"/>
        </w:rPr>
        <w:t>merge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        </w:t>
      </w:r>
      <w:r w:rsidR="00D00B3F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 w:rsidRPr="000C15A0">
        <w:rPr>
          <w:rFonts w:ascii="UD デジタル 教科書体 NK-R" w:eastAsia="UD デジタル 教科書体 NK-R" w:hint="eastAsia"/>
          <w:sz w:val="20"/>
          <w:szCs w:val="20"/>
        </w:rPr>
        <w:t xml:space="preserve">出現する　  　　</w:t>
      </w:r>
    </w:p>
    <w:p w14:paraId="149F4589" w14:textId="77777777" w:rsidR="00142960" w:rsidRDefault="00142960" w:rsidP="00142960">
      <w:pPr>
        <w:rPr>
          <w:rFonts w:ascii="UD デジタル 教科書体 NK-R" w:eastAsia="UD デジタル 教科書体 NK-R" w:hAnsi="Century"/>
        </w:rPr>
      </w:pPr>
    </w:p>
    <w:p w14:paraId="29EB3BE7" w14:textId="77777777" w:rsidR="00142960" w:rsidRDefault="00142960" w:rsidP="00142960">
      <w:pPr>
        <w:rPr>
          <w:rFonts w:ascii="UD デジタル 教科書体 NK-R" w:eastAsia="UD デジタル 教科書体 NK-R" w:hAnsi="Century"/>
        </w:rPr>
      </w:pPr>
    </w:p>
    <w:p w14:paraId="57056711" w14:textId="77777777" w:rsidR="00142960" w:rsidRDefault="00142960" w:rsidP="00142960">
      <w:pPr>
        <w:rPr>
          <w:rFonts w:ascii="UD デジタル 教科書体 NK-R" w:eastAsia="UD デジタル 教科書体 NK-R" w:hAnsi="Century"/>
        </w:rPr>
      </w:pPr>
    </w:p>
    <w:p w14:paraId="7DF7B8BC" w14:textId="4F08148C" w:rsidR="00FD3684" w:rsidRPr="00FD3684" w:rsidRDefault="00FD3684" w:rsidP="00FD3684">
      <w:pPr>
        <w:pStyle w:val="a3"/>
        <w:rPr>
          <w:rFonts w:ascii="Century" w:hAnsi="Century"/>
          <w:sz w:val="32"/>
          <w:szCs w:val="32"/>
        </w:rPr>
      </w:pPr>
      <w:r w:rsidRPr="00FD3684">
        <w:rPr>
          <w:rFonts w:ascii="Century" w:hAnsi="Century"/>
          <w:sz w:val="32"/>
          <w:szCs w:val="32"/>
        </w:rPr>
        <w:lastRenderedPageBreak/>
        <w:t xml:space="preserve">Biden-Kishida summit aims for </w:t>
      </w:r>
      <w:r>
        <w:rPr>
          <w:rFonts w:ascii="Century" w:hAnsi="Century" w:hint="eastAsia"/>
          <w:sz w:val="32"/>
          <w:szCs w:val="32"/>
        </w:rPr>
        <w:t>stronger</w:t>
      </w:r>
      <w:r w:rsidRPr="00FD3684">
        <w:rPr>
          <w:rFonts w:ascii="Century" w:hAnsi="Century"/>
          <w:sz w:val="32"/>
          <w:szCs w:val="32"/>
        </w:rPr>
        <w:t xml:space="preserve"> US-Japan security ties</w:t>
      </w:r>
    </w:p>
    <w:p w14:paraId="4EAFBEF9" w14:textId="369B8DE0" w:rsidR="00037158" w:rsidRPr="00037158" w:rsidRDefault="00063E04" w:rsidP="00037158">
      <w:pPr>
        <w:pStyle w:val="a3"/>
      </w:pPr>
      <w:r w:rsidRPr="00FD3684">
        <w:rPr>
          <w:sz w:val="20"/>
          <w:szCs w:val="20"/>
          <w:bdr w:val="single" w:sz="4" w:space="0" w:color="auto"/>
        </w:rPr>
        <w:t>１</w:t>
      </w:r>
      <w:r w:rsidRPr="00FD3684">
        <w:t xml:space="preserve">　</w:t>
      </w:r>
      <w:r w:rsidRPr="00037158">
        <w:rPr>
          <w:rFonts w:ascii="Century" w:hAnsi="Century"/>
        </w:rPr>
        <w:t xml:space="preserve">Prime Minister Fumio </w:t>
      </w:r>
      <w:r w:rsidR="00414007" w:rsidRPr="00037158">
        <w:rPr>
          <w:rFonts w:ascii="Century" w:hAnsi="Century"/>
        </w:rPr>
        <w:t xml:space="preserve">Kishida </w:t>
      </w:r>
      <w:r w:rsidRPr="00037158">
        <w:rPr>
          <w:rFonts w:ascii="Century" w:hAnsi="Century"/>
        </w:rPr>
        <w:t>made an official visit to the U.S</w:t>
      </w:r>
      <w:r w:rsidR="00414007" w:rsidRPr="00037158">
        <w:rPr>
          <w:rFonts w:ascii="Century" w:hAnsi="Century"/>
        </w:rPr>
        <w:t xml:space="preserve">. in the beginning of April.  </w:t>
      </w:r>
      <w:r w:rsidR="00695928">
        <w:rPr>
          <w:rFonts w:ascii="Century" w:hAnsi="Century" w:hint="eastAsia"/>
        </w:rPr>
        <w:t>On April 10</w:t>
      </w:r>
      <w:r w:rsidR="00695928" w:rsidRPr="00695928">
        <w:rPr>
          <w:rFonts w:ascii="Century" w:hAnsi="Century" w:hint="eastAsia"/>
          <w:vertAlign w:val="superscript"/>
        </w:rPr>
        <w:t>th</w:t>
      </w:r>
      <w:r w:rsidR="00695928">
        <w:rPr>
          <w:rFonts w:ascii="Century" w:hAnsi="Century" w:hint="eastAsia"/>
        </w:rPr>
        <w:t>, h</w:t>
      </w:r>
      <w:r w:rsidR="00414007" w:rsidRPr="00037158">
        <w:rPr>
          <w:rFonts w:ascii="Century" w:hAnsi="Century"/>
        </w:rPr>
        <w:t>e</w:t>
      </w:r>
      <w:r w:rsidRPr="00037158">
        <w:rPr>
          <w:rFonts w:ascii="Century" w:hAnsi="Century"/>
        </w:rPr>
        <w:t xml:space="preserve"> and President Joe Biden </w:t>
      </w:r>
      <w:r w:rsidR="00414007" w:rsidRPr="00037158">
        <w:rPr>
          <w:rFonts w:ascii="Century" w:hAnsi="Century"/>
        </w:rPr>
        <w:t xml:space="preserve">held </w:t>
      </w:r>
      <w:r w:rsidRPr="00037158">
        <w:rPr>
          <w:rFonts w:ascii="Century" w:hAnsi="Century"/>
        </w:rPr>
        <w:t xml:space="preserve">a summit where </w:t>
      </w:r>
      <w:r w:rsidR="00037158" w:rsidRPr="00037158">
        <w:rPr>
          <w:rFonts w:ascii="Century" w:hAnsi="Century"/>
        </w:rPr>
        <w:t xml:space="preserve">they discussed as many as 70 cooperation agreements in </w:t>
      </w:r>
      <w:r w:rsidR="00C638CC">
        <w:rPr>
          <w:rFonts w:ascii="Century" w:hAnsi="Century" w:hint="eastAsia"/>
        </w:rPr>
        <w:t>①</w:t>
      </w:r>
      <w:r w:rsidR="00037158" w:rsidRPr="00C638CC">
        <w:rPr>
          <w:rFonts w:ascii="Century" w:hAnsi="Century"/>
          <w:u w:val="single"/>
        </w:rPr>
        <w:t xml:space="preserve">the </w:t>
      </w:r>
      <w:r w:rsidR="00C638CC" w:rsidRPr="00C638CC">
        <w:rPr>
          <w:rFonts w:ascii="Century" w:hAnsi="Century" w:hint="eastAsia"/>
          <w:u w:val="single"/>
        </w:rPr>
        <w:t>O</w:t>
      </w:r>
      <w:r w:rsidR="00037158" w:rsidRPr="00C638CC">
        <w:rPr>
          <w:rFonts w:ascii="Century" w:hAnsi="Century"/>
          <w:u w:val="single"/>
        </w:rPr>
        <w:t xml:space="preserve">val </w:t>
      </w:r>
      <w:r w:rsidR="00C638CC" w:rsidRPr="00C638CC">
        <w:rPr>
          <w:rFonts w:ascii="Century" w:hAnsi="Century" w:hint="eastAsia"/>
          <w:u w:val="single"/>
        </w:rPr>
        <w:t>O</w:t>
      </w:r>
      <w:r w:rsidR="00037158" w:rsidRPr="00C638CC">
        <w:rPr>
          <w:rFonts w:ascii="Century" w:hAnsi="Century"/>
          <w:u w:val="single"/>
        </w:rPr>
        <w:t>ffice</w:t>
      </w:r>
      <w:r w:rsidR="00037158" w:rsidRPr="00037158">
        <w:rPr>
          <w:rFonts w:ascii="Century" w:hAnsi="Century"/>
        </w:rPr>
        <w:t xml:space="preserve">. </w:t>
      </w:r>
    </w:p>
    <w:p w14:paraId="783D91AF" w14:textId="4B3A2B59" w:rsidR="00695928" w:rsidRPr="00E23D8E" w:rsidRDefault="00414007" w:rsidP="00695928">
      <w:pPr>
        <w:pStyle w:val="a3"/>
        <w:rPr>
          <w:rFonts w:ascii="Century" w:hAnsi="Century"/>
        </w:rPr>
      </w:pPr>
      <w:r w:rsidRPr="00FD3684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FD3684">
        <w:rPr>
          <w:rFonts w:ascii="Century" w:hAnsi="Century"/>
        </w:rPr>
        <w:t xml:space="preserve">　</w:t>
      </w:r>
      <w:r w:rsidR="00FD3684" w:rsidRPr="00E23D8E">
        <w:rPr>
          <w:rFonts w:ascii="Century" w:hAnsi="Century"/>
        </w:rPr>
        <w:t xml:space="preserve">Amid </w:t>
      </w:r>
      <w:r w:rsidR="00C638CC">
        <w:rPr>
          <w:rFonts w:ascii="Century" w:hAnsi="Century" w:hint="eastAsia"/>
        </w:rPr>
        <w:t>②</w:t>
      </w:r>
      <w:r w:rsidR="00FD3684" w:rsidRPr="00C638CC">
        <w:rPr>
          <w:rFonts w:ascii="Century" w:hAnsi="Century"/>
          <w:u w:val="single"/>
        </w:rPr>
        <w:t>an increasingly severe international situation</w:t>
      </w:r>
      <w:r w:rsidR="00FD3684" w:rsidRPr="00E23D8E">
        <w:rPr>
          <w:rFonts w:ascii="Century" w:hAnsi="Century"/>
        </w:rPr>
        <w:t xml:space="preserve">, </w:t>
      </w:r>
      <w:r w:rsidR="00CD7863" w:rsidRPr="00E23D8E">
        <w:rPr>
          <w:rFonts w:ascii="Century" w:hAnsi="Century"/>
        </w:rPr>
        <w:t xml:space="preserve">including  repeated </w:t>
      </w:r>
      <w:r w:rsidR="00E23D8E">
        <w:rPr>
          <w:rFonts w:ascii="Century" w:hAnsi="Century" w:hint="eastAsia"/>
        </w:rPr>
        <w:t>attacks on Philippine vess</w:t>
      </w:r>
      <w:r w:rsidR="00D21FD2">
        <w:rPr>
          <w:rFonts w:ascii="Century" w:hAnsi="Century" w:hint="eastAsia"/>
        </w:rPr>
        <w:t>e</w:t>
      </w:r>
      <w:r w:rsidR="00E23D8E">
        <w:rPr>
          <w:rFonts w:ascii="Century" w:hAnsi="Century" w:hint="eastAsia"/>
        </w:rPr>
        <w:t xml:space="preserve">ls by </w:t>
      </w:r>
      <w:r w:rsidR="00CD7863" w:rsidRPr="00E23D8E">
        <w:rPr>
          <w:rFonts w:ascii="Century" w:hAnsi="Century"/>
        </w:rPr>
        <w:t xml:space="preserve">Chinese </w:t>
      </w:r>
      <w:r w:rsidR="00E23D8E">
        <w:rPr>
          <w:rFonts w:ascii="Century" w:hAnsi="Century" w:hint="eastAsia"/>
        </w:rPr>
        <w:t xml:space="preserve">coast guard ships </w:t>
      </w:r>
      <w:r w:rsidR="00E23D8E" w:rsidRPr="00E23D8E">
        <w:rPr>
          <w:rFonts w:ascii="Century" w:hAnsi="Century"/>
        </w:rPr>
        <w:t>in South China Sea, and</w:t>
      </w:r>
      <w:r w:rsidR="00CD7863" w:rsidRPr="00E23D8E">
        <w:rPr>
          <w:rFonts w:ascii="Century" w:hAnsi="Century"/>
        </w:rPr>
        <w:t> nuclear and missiles development</w:t>
      </w:r>
      <w:r w:rsidR="00E23D8E" w:rsidRPr="00E23D8E">
        <w:rPr>
          <w:rFonts w:ascii="Century" w:hAnsi="Century"/>
        </w:rPr>
        <w:t xml:space="preserve"> in North Korea</w:t>
      </w:r>
      <w:r w:rsidR="00CD7863" w:rsidRPr="00E23D8E">
        <w:rPr>
          <w:rFonts w:ascii="Century" w:hAnsi="Century"/>
        </w:rPr>
        <w:t>,</w:t>
      </w:r>
      <w:r w:rsidR="00E23D8E" w:rsidRPr="00E23D8E">
        <w:rPr>
          <w:rFonts w:ascii="Century" w:hAnsi="Century"/>
        </w:rPr>
        <w:t xml:space="preserve"> </w:t>
      </w:r>
      <w:r w:rsidR="00FD3684" w:rsidRPr="00E23D8E">
        <w:rPr>
          <w:rFonts w:ascii="Century" w:hAnsi="Century"/>
        </w:rPr>
        <w:t>Kishida and Biden agreed to improv</w:t>
      </w:r>
      <w:r w:rsidR="00037158" w:rsidRPr="00E23D8E">
        <w:rPr>
          <w:rFonts w:ascii="Century" w:hAnsi="Century"/>
        </w:rPr>
        <w:t>e</w:t>
      </w:r>
      <w:r w:rsidR="00FD3684" w:rsidRPr="00E23D8E">
        <w:rPr>
          <w:rFonts w:ascii="Century" w:hAnsi="Century"/>
        </w:rPr>
        <w:t xml:space="preserve"> cooperation between the Japanese Self-Defense Forces and</w:t>
      </w:r>
      <w:r w:rsidR="00677D3A">
        <w:rPr>
          <w:rFonts w:ascii="Century" w:hAnsi="Century" w:hint="eastAsia"/>
        </w:rPr>
        <w:t xml:space="preserve"> the </w:t>
      </w:r>
      <w:r w:rsidR="00FD3684" w:rsidRPr="00E23D8E">
        <w:rPr>
          <w:rFonts w:ascii="Century" w:hAnsi="Century"/>
        </w:rPr>
        <w:t xml:space="preserve">US forces in Japan.  </w:t>
      </w:r>
      <w:r w:rsidR="00695928" w:rsidRPr="00E23D8E">
        <w:rPr>
          <w:rFonts w:ascii="Century" w:hAnsi="Century"/>
        </w:rPr>
        <w:t>It is the most significant upgrade in military ties since the alliance between the two countries began.</w:t>
      </w:r>
    </w:p>
    <w:p w14:paraId="54DAAEA5" w14:textId="52A99DC4" w:rsidR="00FD3684" w:rsidRPr="00FD3684" w:rsidRDefault="00695928" w:rsidP="00FD3684">
      <w:pPr>
        <w:pStyle w:val="a3"/>
        <w:rPr>
          <w:rFonts w:ascii="Century" w:hAnsi="Century"/>
        </w:rPr>
      </w:pPr>
      <w:r w:rsidRPr="00695928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FD3684" w:rsidRPr="00FD3684">
        <w:rPr>
          <w:rFonts w:ascii="Century" w:hAnsi="Century"/>
        </w:rPr>
        <w:t>The U.S. maintains troops on every continent.  As of 2022, there are more than 170,000 active-duty military troops across 178 countries, with the most in Japan (54,000), Germany (36,000), and South Korea (25,000).</w:t>
      </w:r>
      <w:r>
        <w:rPr>
          <w:rFonts w:ascii="Century" w:hAnsi="Century" w:hint="eastAsia"/>
        </w:rPr>
        <w:t xml:space="preserve">  </w:t>
      </w:r>
      <w:r w:rsidR="00FD3684" w:rsidRPr="00FD3684">
        <w:rPr>
          <w:rFonts w:ascii="Century" w:hAnsi="Century"/>
        </w:rPr>
        <w:t>The </w:t>
      </w:r>
      <w:r w:rsidR="00FD3684" w:rsidRPr="00FD3684">
        <w:rPr>
          <w:rStyle w:val="a4"/>
          <w:rFonts w:ascii="Century" w:hAnsi="Century"/>
          <w:color w:val="auto"/>
          <w:u w:val="none"/>
        </w:rPr>
        <w:t>U.S. Seventh Fleet</w:t>
      </w:r>
      <w:r w:rsidR="00FD3684" w:rsidRPr="00FD3684">
        <w:rPr>
          <w:rFonts w:ascii="Century" w:hAnsi="Century"/>
        </w:rPr>
        <w:t> is based in </w:t>
      </w:r>
      <w:hyperlink r:id="rId8" w:tooltip="Yokosuka" w:history="1">
        <w:r w:rsidR="00FD3684" w:rsidRPr="00FD3684">
          <w:rPr>
            <w:rStyle w:val="a4"/>
            <w:rFonts w:ascii="Century" w:hAnsi="Century"/>
            <w:color w:val="auto"/>
            <w:u w:val="none"/>
          </w:rPr>
          <w:t>Yokosuka</w:t>
        </w:r>
      </w:hyperlink>
      <w:r w:rsidR="00FD3684" w:rsidRPr="00FD3684">
        <w:rPr>
          <w:rFonts w:ascii="Century" w:hAnsi="Century"/>
        </w:rPr>
        <w:t>(Kanagawa), the </w:t>
      </w:r>
      <w:r w:rsidR="00142960">
        <w:rPr>
          <w:rStyle w:val="a4"/>
          <w:rFonts w:ascii="Century" w:hAnsi="Century" w:hint="eastAsia"/>
          <w:color w:val="auto"/>
          <w:u w:val="none"/>
        </w:rPr>
        <w:t>Third Mar</w:t>
      </w:r>
      <w:r w:rsidR="00FD3684" w:rsidRPr="00FD3684">
        <w:rPr>
          <w:rStyle w:val="a4"/>
          <w:rFonts w:ascii="Century" w:hAnsi="Century"/>
          <w:color w:val="auto"/>
          <w:u w:val="none"/>
        </w:rPr>
        <w:t>ine Expeditionary Force</w:t>
      </w:r>
      <w:r w:rsidR="00FD3684" w:rsidRPr="00FD3684">
        <w:rPr>
          <w:rFonts w:ascii="Century" w:hAnsi="Century"/>
        </w:rPr>
        <w:t> is based on Okinawa, and 130 </w:t>
      </w:r>
      <w:hyperlink r:id="rId9" w:tooltip="United States Air Force" w:history="1">
        <w:r w:rsidR="00FD3684" w:rsidRPr="00FD3684">
          <w:rPr>
            <w:rStyle w:val="a4"/>
            <w:rFonts w:ascii="Century" w:hAnsi="Century"/>
            <w:color w:val="auto"/>
            <w:u w:val="none"/>
          </w:rPr>
          <w:t>U.S. Air Force</w:t>
        </w:r>
      </w:hyperlink>
      <w:r w:rsidR="00FD3684" w:rsidRPr="00FD3684">
        <w:rPr>
          <w:rFonts w:ascii="Century" w:hAnsi="Century"/>
        </w:rPr>
        <w:t xml:space="preserve"> fighters are stationed at Misawa Air Base(Aomori) and Kadena Air Base(Okinawa). </w:t>
      </w:r>
    </w:p>
    <w:p w14:paraId="7F1F84DC" w14:textId="7A19207E" w:rsidR="00CD7863" w:rsidRPr="00CD7863" w:rsidRDefault="00695928" w:rsidP="00CD7863">
      <w:pPr>
        <w:pStyle w:val="a3"/>
        <w:rPr>
          <w:rFonts w:ascii="Century" w:hAnsi="Century"/>
        </w:rPr>
      </w:pPr>
      <w:r w:rsidRPr="00695928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695928">
        <w:rPr>
          <w:rFonts w:ascii="Century" w:hAnsi="Century"/>
        </w:rPr>
        <w:t xml:space="preserve">　</w:t>
      </w:r>
      <w:r w:rsidR="00CD7863" w:rsidRPr="00CD7863">
        <w:rPr>
          <w:rFonts w:ascii="Century" w:hAnsi="Century"/>
        </w:rPr>
        <w:t>Both leaders underscored the importance to continue a dialogue with China</w:t>
      </w:r>
      <w:r w:rsidR="00CD7863">
        <w:rPr>
          <w:rFonts w:ascii="Century" w:hAnsi="Century" w:hint="eastAsia"/>
        </w:rPr>
        <w:t xml:space="preserve">, and cooperate with China. </w:t>
      </w:r>
      <w:r w:rsidR="00CD7863" w:rsidRPr="00CD7863">
        <w:rPr>
          <w:rFonts w:ascii="Century" w:hAnsi="Century"/>
        </w:rPr>
        <w:t> </w:t>
      </w:r>
      <w:r w:rsidR="00CD7863">
        <w:rPr>
          <w:rFonts w:ascii="Century" w:hAnsi="Century" w:hint="eastAsia"/>
        </w:rPr>
        <w:t>T</w:t>
      </w:r>
      <w:r w:rsidR="00CD7863">
        <w:rPr>
          <w:rFonts w:ascii="Century" w:hAnsi="Century"/>
        </w:rPr>
        <w:t>h</w:t>
      </w:r>
      <w:r w:rsidR="00CD7863">
        <w:rPr>
          <w:rFonts w:ascii="Century" w:hAnsi="Century" w:hint="eastAsia"/>
        </w:rPr>
        <w:t xml:space="preserve">ey also </w:t>
      </w:r>
      <w:r w:rsidR="00CD7863" w:rsidRPr="00CD7863">
        <w:rPr>
          <w:rFonts w:ascii="Century" w:hAnsi="Century"/>
        </w:rPr>
        <w:t xml:space="preserve">reiterated the importance of </w:t>
      </w:r>
      <w:r w:rsidR="000E0055">
        <w:rPr>
          <w:rFonts w:ascii="Century" w:hAnsi="Century" w:hint="eastAsia"/>
        </w:rPr>
        <w:t>③</w:t>
      </w:r>
      <w:r w:rsidR="00CD7863" w:rsidRPr="000E0055">
        <w:rPr>
          <w:rFonts w:ascii="Century" w:hAnsi="Century"/>
          <w:u w:val="single"/>
        </w:rPr>
        <w:t>peace and stability across the Taiwan Strait</w:t>
      </w:r>
      <w:r w:rsidR="00CD7863" w:rsidRPr="00CD7863">
        <w:rPr>
          <w:rFonts w:ascii="Century" w:hAnsi="Century"/>
        </w:rPr>
        <w:t>.</w:t>
      </w:r>
    </w:p>
    <w:p w14:paraId="1277FAF3" w14:textId="08D23A72" w:rsidR="00695928" w:rsidRPr="00695928" w:rsidRDefault="00E23D8E" w:rsidP="00142960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E23D8E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695928" w:rsidRPr="00695928">
        <w:rPr>
          <w:rFonts w:ascii="Century" w:hAnsi="Century"/>
        </w:rPr>
        <w:t xml:space="preserve">On April 11th, </w:t>
      </w:r>
      <w:r w:rsidR="00695928">
        <w:rPr>
          <w:rFonts w:ascii="Century" w:hAnsi="Century" w:hint="eastAsia"/>
        </w:rPr>
        <w:t xml:space="preserve">Biden hosted a </w:t>
      </w:r>
      <w:r>
        <w:rPr>
          <w:rFonts w:ascii="Century" w:hAnsi="Century" w:hint="eastAsia"/>
        </w:rPr>
        <w:t xml:space="preserve">trilateral </w:t>
      </w:r>
      <w:r w:rsidR="00695928">
        <w:rPr>
          <w:rFonts w:ascii="Century" w:hAnsi="Century" w:hint="eastAsia"/>
        </w:rPr>
        <w:t xml:space="preserve">summit with </w:t>
      </w:r>
      <w:r w:rsidR="00695928" w:rsidRPr="00695928">
        <w:rPr>
          <w:rFonts w:ascii="Century" w:hAnsi="Century"/>
        </w:rPr>
        <w:t>Kishida</w:t>
      </w:r>
      <w:r w:rsidR="00695928">
        <w:rPr>
          <w:rFonts w:ascii="Century" w:hAnsi="Century" w:hint="eastAsia"/>
        </w:rPr>
        <w:t xml:space="preserve"> </w:t>
      </w:r>
      <w:r w:rsidR="00695928" w:rsidRPr="00695928">
        <w:rPr>
          <w:rFonts w:ascii="Century" w:hAnsi="Century"/>
        </w:rPr>
        <w:t>and the Philippines President Ferdinand Marcos Jr</w:t>
      </w:r>
      <w:r w:rsidR="00695928">
        <w:rPr>
          <w:rFonts w:ascii="Century" w:hAnsi="Century" w:hint="eastAsia"/>
        </w:rPr>
        <w:t xml:space="preserve">, </w:t>
      </w:r>
      <w:r w:rsidR="00695928" w:rsidRPr="00695928">
        <w:rPr>
          <w:rFonts w:ascii="Century" w:hAnsi="Century"/>
        </w:rPr>
        <w:t>aiming to send China a clear message that it must halt its aggressive behavior in the South China Sea.</w:t>
      </w:r>
      <w:r>
        <w:rPr>
          <w:rFonts w:ascii="Century" w:hAnsi="Century" w:hint="eastAsia"/>
        </w:rPr>
        <w:t xml:space="preserve">  </w:t>
      </w:r>
      <w:r w:rsidR="00695928" w:rsidRPr="00695928">
        <w:rPr>
          <w:rFonts w:ascii="Century" w:hAnsi="Century"/>
        </w:rPr>
        <w:t>“I want to be clear, the United States’ defense commitments to Japan and to the Philippines are ironclad,” Biden said</w:t>
      </w:r>
      <w:r w:rsidR="00695928">
        <w:rPr>
          <w:rFonts w:ascii="Century" w:hAnsi="Century" w:hint="eastAsia"/>
        </w:rPr>
        <w:t>.</w:t>
      </w:r>
    </w:p>
    <w:p w14:paraId="0AF218D0" w14:textId="580A3816" w:rsidR="00695928" w:rsidRPr="00142960" w:rsidRDefault="00142960" w:rsidP="00FD3684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142960">
        <w:rPr>
          <w:rFonts w:ascii="UD デジタル 教科書体 NK-R" w:eastAsia="UD デジタル 教科書体 NK-R" w:hAnsi="Century" w:hint="eastAsia"/>
          <w:sz w:val="20"/>
          <w:szCs w:val="20"/>
        </w:rPr>
        <w:t>security ties防衛関係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agreement協定・同意　　　　amid～：～の真っ最中に　　　　coast guard沿岸警備隊　　　　significant=important</w:t>
      </w:r>
      <w:r w:rsid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m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aintain保持する　　　troops軍隊　　　active-duty現役勤務の</w:t>
      </w:r>
      <w:r w:rsid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the Seventh Fleet第7艦隊　　　　　the Third Marine Expeditionary Force</w:t>
      </w:r>
      <w:r w:rsidRPr="00142960">
        <w:rPr>
          <w:rFonts w:ascii="UD デジタル 教科書体 NK-R" w:eastAsia="UD デジタル 教科書体 NK-R" w:hint="eastAsia"/>
        </w:rPr>
        <w:t>第3海兵遠征軍</w:t>
      </w:r>
      <w:r>
        <w:rPr>
          <w:rFonts w:ascii="UD デジタル 教科書体 NK-R" w:eastAsia="UD デジタル 教科書体 NK-R" w:hint="eastAsia"/>
        </w:rPr>
        <w:t xml:space="preserve">    underscore強調する　　　　reiterate繰り返す　　　　strait海峡　　　trilateral三国間の</w:t>
      </w:r>
      <w:r w:rsidR="009E7E61">
        <w:rPr>
          <w:rFonts w:ascii="UD デジタル 教科書体 NK-R" w:eastAsia="UD デジタル 教科書体 NK-R" w:hint="eastAsia"/>
        </w:rPr>
        <w:t xml:space="preserve"> 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halt = stop    </w:t>
      </w:r>
      <w:r w:rsid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defense commitment軍事的義務　　　　　ironclad鉄壁の    ★(                                           )</w:t>
      </w:r>
    </w:p>
    <w:p w14:paraId="35F55BD4" w14:textId="77777777" w:rsidR="00FF232E" w:rsidRPr="00142960" w:rsidRDefault="00FF232E" w:rsidP="00FD3684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006E1EF3" w14:textId="160FC78F" w:rsidR="00FF232E" w:rsidRDefault="00C638CC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What is </w:t>
      </w:r>
      <w:r>
        <w:rPr>
          <w:rFonts w:ascii="Century" w:hAnsi="Century" w:hint="eastAsia"/>
        </w:rPr>
        <w:t>①</w:t>
      </w:r>
      <w:r>
        <w:rPr>
          <w:rFonts w:ascii="Century" w:hAnsi="Century" w:hint="eastAsia"/>
        </w:rPr>
        <w:t>the Oval Office?  Where is it found?</w:t>
      </w:r>
    </w:p>
    <w:p w14:paraId="4C52249F" w14:textId="511CFD7B" w:rsidR="00FF232E" w:rsidRDefault="00C638CC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下線②の具体例を２点説明しましょう。</w:t>
      </w:r>
    </w:p>
    <w:p w14:paraId="55697BD3" w14:textId="77777777" w:rsidR="00FF232E" w:rsidRDefault="00FF232E" w:rsidP="00FD3684">
      <w:pPr>
        <w:pStyle w:val="a3"/>
        <w:rPr>
          <w:rFonts w:ascii="Century" w:hAnsi="Century"/>
        </w:rPr>
      </w:pPr>
    </w:p>
    <w:p w14:paraId="48346937" w14:textId="2265E6E9" w:rsidR="00E31164" w:rsidRDefault="00C638CC" w:rsidP="00FD3684">
      <w:pPr>
        <w:pStyle w:val="a3"/>
        <w:rPr>
          <w:rFonts w:ascii="Century" w:hAnsi="Century"/>
        </w:rPr>
      </w:pPr>
      <w:r w:rsidRPr="000E0055">
        <w:rPr>
          <w:rFonts w:ascii="Century" w:hAnsi="Century"/>
        </w:rPr>
        <w:t xml:space="preserve">Q3  </w:t>
      </w:r>
      <w:r w:rsidR="000E0055" w:rsidRPr="000E0055">
        <w:rPr>
          <w:rFonts w:ascii="Century" w:hAnsi="Century"/>
        </w:rPr>
        <w:t>米軍基地を</w:t>
      </w:r>
      <w:r w:rsidR="000E0055">
        <w:rPr>
          <w:rFonts w:ascii="Century" w:hAnsi="Century" w:hint="eastAsia"/>
        </w:rPr>
        <w:t>最も</w:t>
      </w:r>
      <w:r w:rsidR="000E0055" w:rsidRPr="000E0055">
        <w:rPr>
          <w:rFonts w:ascii="Century" w:hAnsi="Century"/>
        </w:rPr>
        <w:t>多く受け入れている</w:t>
      </w:r>
      <w:r w:rsidR="000E0055">
        <w:rPr>
          <w:rFonts w:ascii="Century" w:hAnsi="Century" w:hint="eastAsia"/>
        </w:rPr>
        <w:t>三国</w:t>
      </w:r>
      <w:r w:rsidR="00E31164">
        <w:rPr>
          <w:rFonts w:ascii="Century" w:hAnsi="Century" w:hint="eastAsia"/>
        </w:rPr>
        <w:t>は？（世界中の米軍の何％が日本に</w:t>
      </w:r>
      <w:r w:rsidR="00701403">
        <w:rPr>
          <w:rFonts w:ascii="Century" w:hAnsi="Century" w:hint="eastAsia"/>
        </w:rPr>
        <w:t>駐屯していま</w:t>
      </w:r>
      <w:r w:rsidR="00E31164">
        <w:rPr>
          <w:rFonts w:ascii="Century" w:hAnsi="Century" w:hint="eastAsia"/>
        </w:rPr>
        <w:t>すか？）</w:t>
      </w:r>
    </w:p>
    <w:p w14:paraId="449C88B1" w14:textId="77777777" w:rsidR="00E31164" w:rsidRPr="00E31164" w:rsidRDefault="00E31164" w:rsidP="00FD3684">
      <w:pPr>
        <w:pStyle w:val="a3"/>
        <w:rPr>
          <w:rFonts w:ascii="Century" w:hAnsi="Century"/>
        </w:rPr>
      </w:pPr>
    </w:p>
    <w:p w14:paraId="3513806E" w14:textId="4C1A87AD" w:rsidR="000E0055" w:rsidRDefault="000E0055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Have you ever seen/been to the U.S. military base?</w:t>
      </w:r>
    </w:p>
    <w:p w14:paraId="1A72DA00" w14:textId="7EC994A2" w:rsidR="00FF232E" w:rsidRDefault="000E0055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>
        <w:rPr>
          <w:rFonts w:ascii="Century" w:hAnsi="Century" w:hint="eastAsia"/>
        </w:rPr>
        <w:t>岸田首相・バイデン大統領は、中国に対し、何をすることで合意しましたか。</w:t>
      </w:r>
    </w:p>
    <w:p w14:paraId="05C9725E" w14:textId="77777777" w:rsidR="00FF232E" w:rsidRPr="000E0055" w:rsidRDefault="00FF232E" w:rsidP="00FD3684">
      <w:pPr>
        <w:pStyle w:val="a3"/>
        <w:rPr>
          <w:rFonts w:ascii="Century" w:hAnsi="Century"/>
        </w:rPr>
      </w:pPr>
    </w:p>
    <w:p w14:paraId="40AE2B6D" w14:textId="560A041B" w:rsidR="00FF232E" w:rsidRDefault="000E0055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Why are many people paying attention to </w:t>
      </w:r>
      <w:r>
        <w:rPr>
          <w:rFonts w:ascii="Century" w:hAnsi="Century" w:hint="eastAsia"/>
        </w:rPr>
        <w:t>③</w:t>
      </w:r>
      <w:r w:rsidRPr="000E0055">
        <w:rPr>
          <w:rFonts w:ascii="Century" w:hAnsi="Century"/>
          <w:u w:val="single"/>
        </w:rPr>
        <w:t>peace and stability across the Taiwan Strait</w:t>
      </w:r>
      <w:r>
        <w:rPr>
          <w:rFonts w:ascii="Century" w:hAnsi="Century" w:hint="eastAsia"/>
        </w:rPr>
        <w:t>?</w:t>
      </w:r>
    </w:p>
    <w:p w14:paraId="3C6A1949" w14:textId="77777777" w:rsidR="00FF232E" w:rsidRPr="000E0055" w:rsidRDefault="00FF232E" w:rsidP="00FD3684">
      <w:pPr>
        <w:pStyle w:val="a3"/>
        <w:rPr>
          <w:rFonts w:ascii="Century" w:hAnsi="Century"/>
        </w:rPr>
      </w:pPr>
    </w:p>
    <w:p w14:paraId="620E05AA" w14:textId="377039D2" w:rsidR="00FF232E" w:rsidRDefault="000E0055" w:rsidP="00FD3684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Q7  Why did Biden host a trilateral summit with the leaders of </w:t>
      </w:r>
      <w:r>
        <w:rPr>
          <w:rFonts w:ascii="Century" w:hAnsi="Century"/>
        </w:rPr>
        <w:t>Japan</w:t>
      </w:r>
      <w:r>
        <w:rPr>
          <w:rFonts w:ascii="Century" w:hAnsi="Century" w:hint="eastAsia"/>
        </w:rPr>
        <w:t xml:space="preserve"> </w:t>
      </w:r>
      <w:r w:rsidRPr="00695928">
        <w:rPr>
          <w:rFonts w:ascii="Century" w:hAnsi="Century"/>
        </w:rPr>
        <w:t>and the Philippines</w:t>
      </w:r>
      <w:r>
        <w:rPr>
          <w:rFonts w:ascii="Century" w:hAnsi="Century" w:hint="eastAsia"/>
        </w:rPr>
        <w:t>?</w:t>
      </w:r>
    </w:p>
    <w:p w14:paraId="5EF653CE" w14:textId="77777777" w:rsidR="00FF232E" w:rsidRDefault="00FF232E" w:rsidP="00FD3684">
      <w:pPr>
        <w:pStyle w:val="a3"/>
        <w:rPr>
          <w:rFonts w:ascii="Century" w:hAnsi="Century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0E0055" w:rsidRPr="00C638CC" w14:paraId="1823B0C0" w14:textId="77777777" w:rsidTr="00D75585">
        <w:tc>
          <w:tcPr>
            <w:tcW w:w="1555" w:type="dxa"/>
          </w:tcPr>
          <w:p w14:paraId="619364DE" w14:textId="77777777" w:rsidR="000E0055" w:rsidRPr="00C638CC" w:rsidRDefault="000E0055" w:rsidP="00D75585">
            <w:pPr>
              <w:pStyle w:val="a3"/>
              <w:jc w:val="center"/>
              <w:rPr>
                <w:rFonts w:ascii="UD デジタル 教科書体 NK-R" w:eastAsia="UD デジタル 教科書体 NK-R" w:hAnsi="Century"/>
              </w:rPr>
            </w:pPr>
            <w:r w:rsidRPr="00C638CC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A2CFBCB" wp14:editId="1AC459D7">
                  <wp:extent cx="405517" cy="405517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41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6E91945A" w14:textId="77777777" w:rsidR="000E0055" w:rsidRPr="00C638CC" w:rsidRDefault="000E0055" w:rsidP="00D75585">
            <w:pPr>
              <w:pStyle w:val="a3"/>
              <w:rPr>
                <w:rFonts w:ascii="UD デジタル 教科書体 NK-R" w:eastAsia="UD デジタル 教科書体 NK-R"/>
              </w:rPr>
            </w:pPr>
            <w:r w:rsidRPr="00C638CC">
              <w:rPr>
                <w:rFonts w:ascii="UD デジタル 教科書体 NK-R" w:eastAsia="UD デジタル 教科書体 NK-R" w:hint="eastAsia"/>
              </w:rPr>
              <w:t>岸田総理、国際秩序の維持に「日本も責任担う」とアメリカ議会で</w:t>
            </w:r>
            <w:r>
              <w:rPr>
                <w:rFonts w:ascii="UD デジタル 教科書体 NK-R" w:eastAsia="UD デジタル 教科書体 NK-R" w:hint="eastAsia"/>
              </w:rPr>
              <w:t>表明／</w:t>
            </w:r>
            <w:r w:rsidRPr="00C638CC">
              <w:rPr>
                <w:rFonts w:ascii="UD デジタル 教科書体 NK-R" w:eastAsia="UD デジタル 教科書体 NK-R" w:hint="eastAsia"/>
              </w:rPr>
              <w:t>TBS</w:t>
            </w:r>
            <w:r w:rsidRPr="00C638CC">
              <w:rPr>
                <w:rFonts w:ascii="UD デジタル 教科書体 NK-R" w:eastAsia="UD デジタル 教科書体 NK-R" w:hint="eastAsia"/>
              </w:rPr>
              <w:t> </w:t>
            </w:r>
            <w:r w:rsidRPr="00C638CC">
              <w:rPr>
                <w:rFonts w:ascii="UD デジタル 教科書体 NK-R" w:eastAsia="UD デジタル 教科書体 NK-R" w:hint="eastAsia"/>
              </w:rPr>
              <w:t>NEWS</w:t>
            </w:r>
            <w:r w:rsidRPr="00C638CC">
              <w:rPr>
                <w:rFonts w:ascii="UD デジタル 教科書体 NK-R" w:eastAsia="UD デジタル 教科書体 NK-R" w:hint="eastAsia"/>
              </w:rPr>
              <w:t> </w:t>
            </w:r>
            <w:r w:rsidRPr="00C638CC">
              <w:rPr>
                <w:rFonts w:ascii="UD デジタル 教科書体 NK-R" w:eastAsia="UD デジタル 教科書体 NK-R" w:hint="eastAsia"/>
              </w:rPr>
              <w:t>DIG</w:t>
            </w:r>
          </w:p>
          <w:p w14:paraId="61F53CA0" w14:textId="77777777" w:rsidR="000E0055" w:rsidRPr="00C638CC" w:rsidRDefault="008303E0" w:rsidP="00D75585">
            <w:pPr>
              <w:pStyle w:val="a3"/>
              <w:rPr>
                <w:rFonts w:ascii="UD デジタル 教科書体 NK-R" w:eastAsia="UD デジタル 教科書体 NK-R" w:hAnsi="Century"/>
              </w:rPr>
            </w:pPr>
            <w:hyperlink r:id="rId11" w:history="1">
              <w:r w:rsidR="000E0055" w:rsidRPr="00C638CC">
                <w:rPr>
                  <w:rStyle w:val="a4"/>
                  <w:rFonts w:ascii="UD デジタル 教科書体 NK-R" w:eastAsia="UD デジタル 教科書体 NK-R" w:hAnsi="Century" w:hint="eastAsia"/>
                </w:rPr>
                <w:t>https://www.youtube.com/watch?v=_6EGYBdCAO4</w:t>
              </w:r>
            </w:hyperlink>
          </w:p>
        </w:tc>
      </w:tr>
      <w:tr w:rsidR="000E0055" w:rsidRPr="000E0055" w14:paraId="19E2BB02" w14:textId="77777777" w:rsidTr="00D75585">
        <w:tc>
          <w:tcPr>
            <w:tcW w:w="1555" w:type="dxa"/>
          </w:tcPr>
          <w:p w14:paraId="2C407B6F" w14:textId="77777777" w:rsidR="000E0055" w:rsidRPr="000E0055" w:rsidRDefault="000E0055" w:rsidP="00D75585">
            <w:pPr>
              <w:pStyle w:val="a3"/>
              <w:jc w:val="center"/>
              <w:rPr>
                <w:rFonts w:ascii="UD デジタル 教科書体 NK-R" w:eastAsia="UD デジタル 教科書体 NK-R"/>
                <w:noProof/>
              </w:rPr>
            </w:pPr>
            <w:r w:rsidRPr="000E005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9B73E55" wp14:editId="05DF29AF">
                  <wp:extent cx="413468" cy="413468"/>
                  <wp:effectExtent l="0" t="0" r="5715" b="5715"/>
                  <wp:docPr id="768066167" name="図 768066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17" cy="41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</w:tcPr>
          <w:p w14:paraId="40CC2851" w14:textId="77777777" w:rsidR="000E0055" w:rsidRPr="000E0055" w:rsidRDefault="000E0055" w:rsidP="00D75585">
            <w:pPr>
              <w:pStyle w:val="a3"/>
              <w:rPr>
                <w:rFonts w:ascii="UD デジタル 教科書体 NK-R" w:eastAsia="UD デジタル 教科書体 NK-R"/>
              </w:rPr>
            </w:pPr>
            <w:r w:rsidRPr="000E0055">
              <w:rPr>
                <w:rFonts w:ascii="UD デジタル 教科書体 NK-R" w:eastAsia="UD デジタル 教科書体 NK-R" w:hint="eastAsia"/>
              </w:rPr>
              <w:t>USA presidents Oval Office change the inside 1909 to 2021: the last 100 years!</w:t>
            </w:r>
          </w:p>
          <w:p w14:paraId="733380D7" w14:textId="77777777" w:rsidR="000E0055" w:rsidRPr="000E0055" w:rsidRDefault="008303E0" w:rsidP="00D75585">
            <w:pPr>
              <w:pStyle w:val="a3"/>
              <w:rPr>
                <w:rFonts w:ascii="UD デジタル 教科書体 NK-R" w:eastAsia="UD デジタル 教科書体 NK-R"/>
              </w:rPr>
            </w:pPr>
            <w:hyperlink r:id="rId13" w:history="1">
              <w:r w:rsidR="000E0055" w:rsidRPr="006A5238">
                <w:rPr>
                  <w:rStyle w:val="a4"/>
                  <w:rFonts w:ascii="UD デジタル 教科書体 NK-R" w:eastAsia="UD デジタル 教科書体 NK-R"/>
                </w:rPr>
                <w:t>https://www.youtube.com/watch?v=3Ci-1LTD8yw</w:t>
              </w:r>
            </w:hyperlink>
          </w:p>
        </w:tc>
      </w:tr>
    </w:tbl>
    <w:p w14:paraId="564E94C1" w14:textId="13EEB346" w:rsidR="00FF232E" w:rsidRPr="0028340C" w:rsidRDefault="0028340C" w:rsidP="0028340C">
      <w:pPr>
        <w:pStyle w:val="a3"/>
        <w:rPr>
          <w:rFonts w:ascii="Century" w:hAnsi="Century"/>
          <w:sz w:val="32"/>
          <w:szCs w:val="32"/>
        </w:rPr>
      </w:pPr>
      <w:r w:rsidRPr="0028340C">
        <w:rPr>
          <w:rFonts w:ascii="Century" w:hAnsi="Century"/>
          <w:sz w:val="32"/>
          <w:szCs w:val="32"/>
        </w:rPr>
        <w:lastRenderedPageBreak/>
        <w:t xml:space="preserve">Japanese </w:t>
      </w:r>
      <w:r>
        <w:rPr>
          <w:rFonts w:ascii="Century" w:hAnsi="Century" w:hint="eastAsia"/>
          <w:sz w:val="32"/>
          <w:szCs w:val="32"/>
        </w:rPr>
        <w:t>a</w:t>
      </w:r>
      <w:r w:rsidRPr="0028340C">
        <w:rPr>
          <w:rFonts w:ascii="Century" w:hAnsi="Century"/>
          <w:sz w:val="32"/>
          <w:szCs w:val="32"/>
        </w:rPr>
        <w:t>stronaut</w:t>
      </w:r>
      <w:r w:rsidR="009E7E61">
        <w:rPr>
          <w:rFonts w:ascii="Century" w:hAnsi="Century" w:hint="eastAsia"/>
          <w:sz w:val="32"/>
          <w:szCs w:val="32"/>
        </w:rPr>
        <w:t>s</w:t>
      </w:r>
      <w:r w:rsidRPr="0028340C">
        <w:rPr>
          <w:rFonts w:ascii="Century" w:hAnsi="Century"/>
          <w:sz w:val="32"/>
          <w:szCs w:val="32"/>
        </w:rPr>
        <w:t xml:space="preserve"> </w:t>
      </w:r>
      <w:r>
        <w:rPr>
          <w:rFonts w:ascii="Century" w:hAnsi="Century" w:hint="eastAsia"/>
          <w:sz w:val="32"/>
          <w:szCs w:val="32"/>
        </w:rPr>
        <w:t xml:space="preserve">to land on the </w:t>
      </w:r>
      <w:r w:rsidR="00E31164">
        <w:rPr>
          <w:rFonts w:ascii="Century" w:hAnsi="Century" w:hint="eastAsia"/>
          <w:sz w:val="32"/>
          <w:szCs w:val="32"/>
        </w:rPr>
        <w:t>M</w:t>
      </w:r>
      <w:r>
        <w:rPr>
          <w:rFonts w:ascii="Century" w:hAnsi="Century" w:hint="eastAsia"/>
          <w:sz w:val="32"/>
          <w:szCs w:val="32"/>
        </w:rPr>
        <w:t>oon u</w:t>
      </w:r>
      <w:r w:rsidRPr="0028340C">
        <w:rPr>
          <w:rFonts w:ascii="Century" w:hAnsi="Century"/>
          <w:sz w:val="32"/>
          <w:szCs w:val="32"/>
        </w:rPr>
        <w:t>nder Artemis Program</w:t>
      </w:r>
    </w:p>
    <w:p w14:paraId="254E55D3" w14:textId="2B74C095" w:rsidR="00063E04" w:rsidRPr="00063E04" w:rsidRDefault="0028340C" w:rsidP="0028340C">
      <w:pPr>
        <w:pStyle w:val="a3"/>
        <w:rPr>
          <w:rFonts w:ascii="Century" w:hAnsi="Century"/>
        </w:rPr>
      </w:pPr>
      <w:r w:rsidRPr="0028340C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="00605090">
        <w:rPr>
          <w:rFonts w:ascii="Century" w:hAnsi="Century" w:hint="eastAsia"/>
        </w:rPr>
        <w:t xml:space="preserve">At the summit meeting, </w:t>
      </w:r>
      <w:r>
        <w:rPr>
          <w:rFonts w:ascii="Century" w:hAnsi="Century" w:hint="eastAsia"/>
        </w:rPr>
        <w:t xml:space="preserve">Kishida and Biden agreed to </w:t>
      </w:r>
      <w:r w:rsidR="00063E04" w:rsidRPr="00063E04">
        <w:rPr>
          <w:rFonts w:ascii="Century" w:hAnsi="Century"/>
        </w:rPr>
        <w:t xml:space="preserve">enhance relations in </w:t>
      </w:r>
      <w:r w:rsidR="00233741">
        <w:rPr>
          <w:rFonts w:ascii="Century" w:hAnsi="Century" w:hint="eastAsia"/>
        </w:rPr>
        <w:t xml:space="preserve">not only international security but also </w:t>
      </w:r>
      <w:r w:rsidR="009E7E61">
        <w:rPr>
          <w:rFonts w:ascii="Century" w:hAnsi="Century" w:hint="eastAsia"/>
        </w:rPr>
        <w:t>AI</w:t>
      </w:r>
      <w:r w:rsidR="00063E04" w:rsidRPr="00063E04">
        <w:rPr>
          <w:rFonts w:ascii="Century" w:hAnsi="Century"/>
        </w:rPr>
        <w:t xml:space="preserve"> and space projects, including the US-led Artemis lunar exploration program.</w:t>
      </w:r>
    </w:p>
    <w:p w14:paraId="47FAE981" w14:textId="51F736FA" w:rsidR="00605090" w:rsidRPr="00605090" w:rsidRDefault="0028340C" w:rsidP="0028340C">
      <w:pPr>
        <w:pStyle w:val="a3"/>
        <w:rPr>
          <w:rFonts w:ascii="Century" w:hAnsi="Century"/>
        </w:rPr>
      </w:pPr>
      <w:r w:rsidRPr="00233741">
        <w:rPr>
          <w:rFonts w:hint="eastAsia"/>
          <w:sz w:val="20"/>
          <w:szCs w:val="20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Pr="0028340C">
        <w:rPr>
          <w:rFonts w:ascii="Century" w:hAnsi="Century"/>
        </w:rPr>
        <w:t>Biden said</w:t>
      </w:r>
      <w:r w:rsidR="00605090">
        <w:rPr>
          <w:rFonts w:ascii="Century" w:hAnsi="Century" w:hint="eastAsia"/>
        </w:rPr>
        <w:t xml:space="preserve"> in a press conference, </w:t>
      </w:r>
      <w:r w:rsidR="00605090">
        <w:rPr>
          <w:rFonts w:ascii="Century" w:hAnsi="Century"/>
        </w:rPr>
        <w:t>“</w:t>
      </w:r>
      <w:r w:rsidR="00605090">
        <w:rPr>
          <w:rFonts w:ascii="Century" w:hAnsi="Century" w:hint="eastAsia"/>
        </w:rPr>
        <w:t xml:space="preserve">Two Japanese astronauts will join the future Artemis mission, and one will become the first non-American to land on the </w:t>
      </w:r>
      <w:r w:rsidR="00E31164">
        <w:rPr>
          <w:rFonts w:ascii="Century" w:hAnsi="Century" w:hint="eastAsia"/>
        </w:rPr>
        <w:t>M</w:t>
      </w:r>
      <w:r w:rsidR="00605090">
        <w:rPr>
          <w:rFonts w:ascii="Century" w:hAnsi="Century" w:hint="eastAsia"/>
        </w:rPr>
        <w:t>oon.</w:t>
      </w:r>
      <w:r w:rsidR="00605090">
        <w:rPr>
          <w:rFonts w:ascii="Century" w:hAnsi="Century"/>
        </w:rPr>
        <w:t>”</w:t>
      </w:r>
    </w:p>
    <w:p w14:paraId="780B179A" w14:textId="1163F08B" w:rsidR="00605090" w:rsidRPr="00605090" w:rsidRDefault="00605090" w:rsidP="0028340C">
      <w:pPr>
        <w:pStyle w:val="a3"/>
        <w:rPr>
          <w:rFonts w:ascii="Century" w:hAnsi="Century"/>
          <w:szCs w:val="21"/>
        </w:rPr>
      </w:pPr>
      <w:r w:rsidRPr="00605090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Pr="00605090">
        <w:rPr>
          <w:rFonts w:ascii="Century" w:hAnsi="Century" w:hint="eastAsia"/>
        </w:rPr>
        <w:t xml:space="preserve">　</w:t>
      </w:r>
      <w:r w:rsidRPr="00605090">
        <w:rPr>
          <w:rFonts w:ascii="Century" w:hAnsi="Century" w:cs="Times New Roman"/>
          <w:szCs w:val="21"/>
        </w:rPr>
        <w:t xml:space="preserve">"It's the next chapter in the cosmic partnership between our two nations," NASA Administrator Bill Nelson said at a press conference. </w:t>
      </w:r>
      <w:r>
        <w:rPr>
          <w:rFonts w:ascii="Century" w:hAnsi="Century" w:cs="Times New Roman" w:hint="eastAsia"/>
          <w:szCs w:val="21"/>
        </w:rPr>
        <w:t xml:space="preserve"> </w:t>
      </w:r>
      <w:r>
        <w:rPr>
          <w:rFonts w:ascii="Century" w:hAnsi="Century" w:cs="Times New Roman"/>
          <w:szCs w:val="21"/>
        </w:rPr>
        <w:t>“</w:t>
      </w:r>
      <w:r w:rsidRPr="00605090">
        <w:rPr>
          <w:rFonts w:ascii="Century" w:hAnsi="Century" w:cs="Times New Roman"/>
          <w:szCs w:val="21"/>
        </w:rPr>
        <w:t xml:space="preserve">America will no longer walk on the Moon alone. </w:t>
      </w:r>
      <w:r>
        <w:rPr>
          <w:rFonts w:ascii="Century" w:hAnsi="Century" w:cs="Times New Roman" w:hint="eastAsia"/>
          <w:szCs w:val="21"/>
        </w:rPr>
        <w:t xml:space="preserve"> </w:t>
      </w:r>
      <w:r w:rsidRPr="00605090">
        <w:rPr>
          <w:rFonts w:ascii="Century" w:hAnsi="Century" w:cs="Times New Roman"/>
          <w:szCs w:val="21"/>
        </w:rPr>
        <w:t>We are going and we are very proud to go with Japan.</w:t>
      </w:r>
      <w:r>
        <w:rPr>
          <w:rFonts w:ascii="Century" w:hAnsi="Century" w:cs="Times New Roman"/>
          <w:szCs w:val="21"/>
        </w:rPr>
        <w:t>”</w:t>
      </w:r>
    </w:p>
    <w:p w14:paraId="3FCE0F4D" w14:textId="0F4A2E6F" w:rsidR="00233741" w:rsidRPr="00233741" w:rsidRDefault="00605090" w:rsidP="00233741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233741">
        <w:rPr>
          <w:rFonts w:ascii="Century" w:hAnsi="Century" w:hint="eastAsia"/>
        </w:rPr>
        <w:t xml:space="preserve">　</w:t>
      </w:r>
      <w:r w:rsidR="00233741" w:rsidRPr="00233741">
        <w:rPr>
          <w:rFonts w:ascii="Century" w:hAnsi="Century"/>
        </w:rPr>
        <w:t xml:space="preserve">Two </w:t>
      </w:r>
      <w:r w:rsidR="00233741">
        <w:rPr>
          <w:rFonts w:ascii="Century" w:hAnsi="Century" w:hint="eastAsia"/>
        </w:rPr>
        <w:t>American</w:t>
      </w:r>
      <w:r w:rsidR="00233741" w:rsidRPr="00233741">
        <w:rPr>
          <w:rFonts w:ascii="Century" w:hAnsi="Century"/>
        </w:rPr>
        <w:t xml:space="preserve"> astronauts are expected to land on the </w:t>
      </w:r>
      <w:r w:rsidR="00E31164">
        <w:rPr>
          <w:rFonts w:ascii="Century" w:hAnsi="Century" w:hint="eastAsia"/>
        </w:rPr>
        <w:t>M</w:t>
      </w:r>
      <w:r w:rsidR="00233741" w:rsidRPr="00233741">
        <w:rPr>
          <w:rFonts w:ascii="Century" w:hAnsi="Century"/>
        </w:rPr>
        <w:t xml:space="preserve">oon in 2026 in Artemis III, the first U.S. </w:t>
      </w:r>
      <w:r w:rsidR="00E31164">
        <w:rPr>
          <w:rFonts w:ascii="Century" w:hAnsi="Century" w:hint="eastAsia"/>
        </w:rPr>
        <w:t>M</w:t>
      </w:r>
      <w:r w:rsidR="00233741" w:rsidRPr="00233741">
        <w:rPr>
          <w:rFonts w:ascii="Century" w:hAnsi="Century"/>
        </w:rPr>
        <w:t>oon-landing mission since the end of the Apollo program</w:t>
      </w:r>
      <w:r w:rsidR="00233741">
        <w:rPr>
          <w:rFonts w:ascii="Century" w:hAnsi="Century" w:hint="eastAsia"/>
        </w:rPr>
        <w:t xml:space="preserve">, in which </w:t>
      </w:r>
      <w:r w:rsidR="00233741" w:rsidRPr="00233741">
        <w:rPr>
          <w:rFonts w:ascii="Century" w:hAnsi="Century"/>
        </w:rPr>
        <w:t xml:space="preserve">12 astronauts, all U.S. citizens and white males, landed on the </w:t>
      </w:r>
      <w:r w:rsidR="00E31164">
        <w:rPr>
          <w:rFonts w:ascii="Century" w:hAnsi="Century" w:hint="eastAsia"/>
        </w:rPr>
        <w:t>M</w:t>
      </w:r>
      <w:r w:rsidR="00233741" w:rsidRPr="00233741">
        <w:rPr>
          <w:rFonts w:ascii="Century" w:hAnsi="Century"/>
        </w:rPr>
        <w:t>oon between 1969 and 1972.</w:t>
      </w:r>
      <w:r w:rsidR="00233741">
        <w:rPr>
          <w:rFonts w:ascii="Century" w:hAnsi="Century" w:hint="eastAsia"/>
        </w:rPr>
        <w:t xml:space="preserve">  According to the Japan-U.S. agreement, </w:t>
      </w:r>
      <w:r w:rsidR="00233741" w:rsidRPr="00233741">
        <w:rPr>
          <w:rFonts w:ascii="Century" w:hAnsi="Century"/>
        </w:rPr>
        <w:t xml:space="preserve">a Japanese astronaut will set foot on the </w:t>
      </w:r>
      <w:r w:rsidR="00E31164">
        <w:rPr>
          <w:rFonts w:ascii="Century" w:hAnsi="Century" w:hint="eastAsia"/>
        </w:rPr>
        <w:t>M</w:t>
      </w:r>
      <w:r w:rsidR="00233741" w:rsidRPr="00233741">
        <w:rPr>
          <w:rFonts w:ascii="Century" w:hAnsi="Century"/>
        </w:rPr>
        <w:t>oon and explore the lunar surface in 2028 in Artemis IV</w:t>
      </w:r>
      <w:r w:rsidR="00233741">
        <w:rPr>
          <w:rFonts w:ascii="Century" w:hAnsi="Century" w:hint="eastAsia"/>
        </w:rPr>
        <w:t>.</w:t>
      </w:r>
    </w:p>
    <w:p w14:paraId="7E7763D0" w14:textId="66C247D9" w:rsidR="00605090" w:rsidRPr="00605090" w:rsidRDefault="00605090" w:rsidP="00605090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="00233741">
        <w:rPr>
          <w:rFonts w:ascii="Century" w:hAnsi="Century" w:hint="eastAsia"/>
        </w:rPr>
        <w:t xml:space="preserve">　</w:t>
      </w:r>
      <w:r w:rsidRPr="00605090">
        <w:rPr>
          <w:rFonts w:ascii="Century" w:hAnsi="Century"/>
        </w:rPr>
        <w:t xml:space="preserve">Japan, in return, will contribute to the </w:t>
      </w:r>
      <w:r w:rsidR="00C679A8">
        <w:rPr>
          <w:rFonts w:ascii="Century" w:hAnsi="Century" w:hint="eastAsia"/>
        </w:rPr>
        <w:t>Artemis</w:t>
      </w:r>
      <w:r w:rsidRPr="00605090">
        <w:rPr>
          <w:rFonts w:ascii="Century" w:hAnsi="Century"/>
        </w:rPr>
        <w:t xml:space="preserve"> missions by providing a pressurized lunar rover, which </w:t>
      </w:r>
      <w:r w:rsidR="00C679A8">
        <w:rPr>
          <w:rFonts w:ascii="Century" w:hAnsi="Century" w:hint="eastAsia"/>
        </w:rPr>
        <w:t>JAXA</w:t>
      </w:r>
      <w:r w:rsidRPr="00605090">
        <w:rPr>
          <w:rFonts w:ascii="Century" w:hAnsi="Century"/>
        </w:rPr>
        <w:t xml:space="preserve"> has been trying to develop with Toyota Motor Corp</w:t>
      </w:r>
      <w:r w:rsidR="00C679A8">
        <w:rPr>
          <w:rFonts w:ascii="Century" w:hAnsi="Century" w:hint="eastAsia"/>
        </w:rPr>
        <w:t xml:space="preserve">oration.  The rover will make it possible for astronauts to </w:t>
      </w:r>
      <w:r w:rsidRPr="00605090">
        <w:rPr>
          <w:rFonts w:ascii="Century" w:hAnsi="Century"/>
        </w:rPr>
        <w:t xml:space="preserve">drive </w:t>
      </w:r>
      <w:r w:rsidR="00C679A8">
        <w:rPr>
          <w:rFonts w:ascii="Century" w:hAnsi="Century" w:hint="eastAsia"/>
        </w:rPr>
        <w:t xml:space="preserve">on the </w:t>
      </w:r>
      <w:r w:rsidR="00E31164">
        <w:rPr>
          <w:rFonts w:ascii="Century" w:hAnsi="Century" w:hint="eastAsia"/>
        </w:rPr>
        <w:t>M</w:t>
      </w:r>
      <w:r w:rsidR="00C679A8">
        <w:rPr>
          <w:rFonts w:ascii="Century" w:hAnsi="Century" w:hint="eastAsia"/>
        </w:rPr>
        <w:t xml:space="preserve">oon </w:t>
      </w:r>
      <w:r w:rsidRPr="00605090">
        <w:rPr>
          <w:rFonts w:ascii="Century" w:hAnsi="Century"/>
        </w:rPr>
        <w:t>without wearing spacesuit</w:t>
      </w:r>
      <w:r w:rsidR="000C15A0">
        <w:rPr>
          <w:rFonts w:ascii="Century" w:hAnsi="Century" w:hint="eastAsia"/>
        </w:rPr>
        <w:t>s</w:t>
      </w:r>
      <w:r w:rsidR="00C679A8">
        <w:rPr>
          <w:rFonts w:ascii="Century" w:hAnsi="Century" w:hint="eastAsia"/>
        </w:rPr>
        <w:t>.</w:t>
      </w:r>
      <w:r w:rsidRPr="00605090">
        <w:rPr>
          <w:rFonts w:ascii="Century" w:hAnsi="Century"/>
        </w:rPr>
        <w:t xml:space="preserve"> </w:t>
      </w:r>
      <w:r w:rsidR="00C679A8">
        <w:rPr>
          <w:rFonts w:ascii="Century" w:hAnsi="Century" w:hint="eastAsia"/>
        </w:rPr>
        <w:t xml:space="preserve"> </w:t>
      </w:r>
    </w:p>
    <w:p w14:paraId="29C5125B" w14:textId="243F125D" w:rsidR="0028340C" w:rsidRPr="003112D4" w:rsidRDefault="003112D4" w:rsidP="009E7E61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3112D4">
        <w:rPr>
          <w:rFonts w:hint="eastAsia"/>
          <w:sz w:val="20"/>
          <w:szCs w:val="20"/>
          <w:bdr w:val="single" w:sz="4" w:space="0" w:color="auto"/>
        </w:rPr>
        <w:t>６</w:t>
      </w:r>
      <w:r w:rsidRPr="003112D4">
        <w:rPr>
          <w:rFonts w:ascii="Century" w:hAnsi="Century"/>
        </w:rPr>
        <w:t xml:space="preserve">　</w:t>
      </w:r>
      <w:r w:rsidRPr="003112D4">
        <w:rPr>
          <w:rFonts w:ascii="Century" w:hAnsi="Century"/>
        </w:rPr>
        <w:t xml:space="preserve">NASA intends to land the first woman and first person of color on the Moon. </w:t>
      </w:r>
      <w:r w:rsidR="00544A70">
        <w:rPr>
          <w:rFonts w:ascii="Century" w:hAnsi="Century" w:hint="eastAsia"/>
        </w:rPr>
        <w:t xml:space="preserve"> </w:t>
      </w:r>
      <w:r w:rsidRPr="003112D4">
        <w:rPr>
          <w:rFonts w:ascii="Century" w:hAnsi="Century"/>
        </w:rPr>
        <w:t>Artemis is the twin sister of Apollo and goddess of the Moon in Greek mythology. </w:t>
      </w:r>
    </w:p>
    <w:p w14:paraId="5E7A7496" w14:textId="00C52C50" w:rsidR="003112D4" w:rsidRPr="009E7E61" w:rsidRDefault="009E7E61" w:rsidP="0028340C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lunar月の　　</w:t>
      </w:r>
      <w:r w:rsidR="00544A7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press conference記者会見　　　</w:t>
      </w:r>
      <w:r w:rsidR="00544A7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>cosmic宇宙の</w:t>
      </w:r>
      <w:r w:rsidR="00994FF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>administrator長官　　　surface</w:t>
      </w:r>
      <w:r w:rsidR="00544A70">
        <w:rPr>
          <w:rFonts w:ascii="UD デジタル 教科書体 NK-R" w:eastAsia="UD デジタル 教科書体 NK-R" w:hAnsi="Century" w:hint="eastAsia"/>
          <w:sz w:val="20"/>
          <w:szCs w:val="20"/>
        </w:rPr>
        <w:t>表面</w:t>
      </w: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contribute貢献する　　　</w:t>
      </w:r>
      <w:r w:rsidR="00994FF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9E7E6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pressurized lunar rover与圧月面ローバー　　　</w:t>
      </w:r>
      <w:r w:rsidR="00994FF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★(                                )</w:t>
      </w:r>
    </w:p>
    <w:p w14:paraId="597A8C2B" w14:textId="77777777" w:rsidR="003112D4" w:rsidRPr="00994FF1" w:rsidRDefault="003112D4" w:rsidP="0028340C">
      <w:pPr>
        <w:pStyle w:val="a3"/>
        <w:rPr>
          <w:rFonts w:ascii="Century" w:hAnsi="Century"/>
        </w:rPr>
      </w:pPr>
    </w:p>
    <w:p w14:paraId="7D43E69F" w14:textId="712D887C" w:rsidR="003112D4" w:rsidRPr="00F15A53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  What are the three main topics </w:t>
      </w:r>
      <w:r>
        <w:rPr>
          <w:rFonts w:ascii="Century" w:hAnsi="Century"/>
        </w:rPr>
        <w:t>discussed</w:t>
      </w:r>
      <w:r>
        <w:rPr>
          <w:rFonts w:ascii="Century" w:hAnsi="Century" w:hint="eastAsia"/>
        </w:rPr>
        <w:t xml:space="preserve"> during the Japan-U.S. summit?</w:t>
      </w:r>
    </w:p>
    <w:p w14:paraId="47127982" w14:textId="77777777" w:rsidR="003112D4" w:rsidRDefault="003112D4" w:rsidP="0028340C">
      <w:pPr>
        <w:pStyle w:val="a3"/>
        <w:rPr>
          <w:rFonts w:ascii="Century" w:hAnsi="Century"/>
        </w:rPr>
      </w:pPr>
    </w:p>
    <w:p w14:paraId="7BEE8C93" w14:textId="43603D16" w:rsidR="003112D4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Q2  What is the Artemis mission?</w:t>
      </w:r>
    </w:p>
    <w:p w14:paraId="0975A44C" w14:textId="77777777" w:rsidR="003112D4" w:rsidRDefault="003112D4" w:rsidP="0028340C">
      <w:pPr>
        <w:pStyle w:val="a3"/>
        <w:rPr>
          <w:rFonts w:ascii="Century" w:hAnsi="Century"/>
        </w:rPr>
      </w:pPr>
    </w:p>
    <w:p w14:paraId="2B80C796" w14:textId="6BBAC818" w:rsidR="003112D4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  In a press conference, what did Biden say about the Artemis mission and Japanese astronauts?</w:t>
      </w:r>
    </w:p>
    <w:p w14:paraId="666EDF95" w14:textId="77777777" w:rsidR="003112D4" w:rsidRDefault="003112D4" w:rsidP="0028340C">
      <w:pPr>
        <w:pStyle w:val="a3"/>
        <w:rPr>
          <w:rFonts w:ascii="Century" w:hAnsi="Century"/>
        </w:rPr>
      </w:pPr>
    </w:p>
    <w:p w14:paraId="58A3984D" w14:textId="51CBC0A2" w:rsidR="003112D4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Q4  When was the last time humans landed on the </w:t>
      </w:r>
      <w:r w:rsidR="00E31164">
        <w:rPr>
          <w:rFonts w:ascii="Century" w:hAnsi="Century" w:hint="eastAsia"/>
        </w:rPr>
        <w:t>M</w:t>
      </w:r>
      <w:r>
        <w:rPr>
          <w:rFonts w:ascii="Century" w:hAnsi="Century" w:hint="eastAsia"/>
        </w:rPr>
        <w:t>oon?</w:t>
      </w:r>
    </w:p>
    <w:p w14:paraId="5C1ACBD7" w14:textId="77777777" w:rsidR="00F15A53" w:rsidRDefault="00F15A53" w:rsidP="0028340C">
      <w:pPr>
        <w:pStyle w:val="a3"/>
        <w:rPr>
          <w:rFonts w:ascii="Century" w:hAnsi="Century"/>
        </w:rPr>
      </w:pPr>
    </w:p>
    <w:p w14:paraId="59AF08DF" w14:textId="1B2D1BAB" w:rsidR="003112D4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>
        <w:rPr>
          <w:rFonts w:ascii="Century" w:hAnsi="Century" w:hint="eastAsia"/>
        </w:rPr>
        <w:t>最後に月面に降り立った宇宙飛行士達の</w:t>
      </w:r>
      <w:r>
        <w:rPr>
          <w:rFonts w:ascii="Century" w:hAnsi="Century" w:hint="eastAsia"/>
        </w:rPr>
        <w:t>(1)</w:t>
      </w:r>
      <w:r>
        <w:rPr>
          <w:rFonts w:ascii="Century" w:hAnsi="Century" w:hint="eastAsia"/>
        </w:rPr>
        <w:t>人数</w:t>
      </w:r>
      <w:r>
        <w:rPr>
          <w:rFonts w:ascii="Century" w:hAnsi="Century" w:hint="eastAsia"/>
        </w:rPr>
        <w:t xml:space="preserve"> (2)</w:t>
      </w:r>
      <w:r>
        <w:rPr>
          <w:rFonts w:ascii="Century" w:hAnsi="Century" w:hint="eastAsia"/>
        </w:rPr>
        <w:t>全員の共通点　を答えましょう。</w:t>
      </w:r>
    </w:p>
    <w:p w14:paraId="7588EBEE" w14:textId="77777777" w:rsidR="003112D4" w:rsidRDefault="003112D4" w:rsidP="0028340C">
      <w:pPr>
        <w:pStyle w:val="a3"/>
        <w:rPr>
          <w:rFonts w:ascii="Century" w:hAnsi="Century"/>
        </w:rPr>
      </w:pPr>
    </w:p>
    <w:p w14:paraId="6979C035" w14:textId="56A1EF32" w:rsidR="003112D4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How will </w:t>
      </w:r>
      <w:r w:rsidRPr="00605090">
        <w:rPr>
          <w:rFonts w:ascii="Century" w:hAnsi="Century"/>
        </w:rPr>
        <w:t xml:space="preserve">Japan contribute to the </w:t>
      </w:r>
      <w:r>
        <w:rPr>
          <w:rFonts w:ascii="Century" w:hAnsi="Century" w:hint="eastAsia"/>
        </w:rPr>
        <w:t>Artemis</w:t>
      </w:r>
      <w:r w:rsidRPr="00605090">
        <w:rPr>
          <w:rFonts w:ascii="Century" w:hAnsi="Century"/>
        </w:rPr>
        <w:t xml:space="preserve"> missions</w:t>
      </w:r>
      <w:r>
        <w:rPr>
          <w:rFonts w:ascii="Century" w:hAnsi="Century" w:hint="eastAsia"/>
        </w:rPr>
        <w:t>?</w:t>
      </w:r>
    </w:p>
    <w:p w14:paraId="7EBE1F5B" w14:textId="77777777" w:rsidR="003112D4" w:rsidRPr="00F15A53" w:rsidRDefault="003112D4" w:rsidP="0028340C">
      <w:pPr>
        <w:pStyle w:val="a3"/>
        <w:rPr>
          <w:rFonts w:ascii="Century" w:hAnsi="Century"/>
        </w:rPr>
      </w:pPr>
    </w:p>
    <w:p w14:paraId="699264E9" w14:textId="73565733" w:rsidR="003112D4" w:rsidRPr="00EA60DF" w:rsidRDefault="00F15A53" w:rsidP="0028340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Q7  </w:t>
      </w:r>
      <w:r w:rsidR="006820A5">
        <w:rPr>
          <w:rFonts w:ascii="Century" w:hAnsi="Century" w:hint="eastAsia"/>
        </w:rPr>
        <w:t>「アルテミス」の名前の由来を説明しましょう。</w:t>
      </w:r>
    </w:p>
    <w:p w14:paraId="2A4D6435" w14:textId="77777777" w:rsidR="003112D4" w:rsidRDefault="003112D4" w:rsidP="0028340C">
      <w:pPr>
        <w:pStyle w:val="a3"/>
        <w:rPr>
          <w:rFonts w:ascii="Century" w:hAnsi="Century"/>
        </w:rPr>
      </w:pPr>
    </w:p>
    <w:p w14:paraId="36408073" w14:textId="77777777" w:rsidR="00544A70" w:rsidRDefault="00544A70" w:rsidP="0028340C">
      <w:pPr>
        <w:pStyle w:val="a3"/>
        <w:rPr>
          <w:rFonts w:ascii="Century" w:hAnsi="Century"/>
        </w:rPr>
      </w:pPr>
    </w:p>
    <w:p w14:paraId="3B4EDDE9" w14:textId="77777777" w:rsidR="00EA60DF" w:rsidRDefault="00EA60DF" w:rsidP="0028340C">
      <w:pPr>
        <w:pStyle w:val="a3"/>
        <w:rPr>
          <w:rFonts w:ascii="Century" w:hAnsi="Century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"/>
        <w:gridCol w:w="9288"/>
      </w:tblGrid>
      <w:tr w:rsidR="00F15A53" w:rsidRPr="00F15A53" w14:paraId="3E04782A" w14:textId="77777777" w:rsidTr="00EA60DF">
        <w:tc>
          <w:tcPr>
            <w:tcW w:w="906" w:type="dxa"/>
          </w:tcPr>
          <w:p w14:paraId="402E50CE" w14:textId="23681814" w:rsidR="00F15A53" w:rsidRPr="00F15A53" w:rsidRDefault="00F15A53" w:rsidP="00EA60DF">
            <w:pPr>
              <w:pStyle w:val="a3"/>
              <w:jc w:val="center"/>
              <w:rPr>
                <w:rFonts w:ascii="UD デジタル 教科書体 NK-R" w:eastAsia="UD デジタル 教科書体 NK-R" w:hAnsi="Century"/>
              </w:rPr>
            </w:pPr>
            <w:r w:rsidRPr="00F15A53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B706FC2" wp14:editId="5323A6BE">
                  <wp:extent cx="429371" cy="429371"/>
                  <wp:effectExtent l="0" t="0" r="8890" b="8890"/>
                  <wp:docPr id="199880517" name="図 199880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68" cy="43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4BDED0FE" w14:textId="3DD0F0B7" w:rsidR="00F15A53" w:rsidRPr="00F15A53" w:rsidRDefault="00F15A53" w:rsidP="00EA60DF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F15A53">
              <w:rPr>
                <w:rFonts w:ascii="UD デジタル 教科書体 NK-R" w:eastAsia="UD デジタル 教科書体 NK-R" w:hint="eastAsia"/>
              </w:rPr>
              <w:t>[英語ニュース] 再び月へ今回は住みに| NASA アルテミス計画 | NASA Artemis | 日本語字幕 | 英語字幕</w:t>
            </w:r>
            <w:r w:rsidR="00EA60DF">
              <w:rPr>
                <w:rFonts w:ascii="UD デジタル 教科書体 NK-R" w:eastAsia="UD デジタル 教科書体 NK-R" w:hint="eastAsia"/>
              </w:rPr>
              <w:t xml:space="preserve">   </w:t>
            </w:r>
            <w:hyperlink r:id="rId15" w:history="1">
              <w:r w:rsidRPr="006A5238">
                <w:rPr>
                  <w:rStyle w:val="a4"/>
                  <w:rFonts w:ascii="UD デジタル 教科書体 NK-R" w:eastAsia="UD デジタル 教科書体 NK-R" w:hAnsi="Century"/>
                </w:rPr>
                <w:t>https://www.youtube.com/watch?v=_Iu5QTKkhvU</w:t>
              </w:r>
            </w:hyperlink>
          </w:p>
        </w:tc>
      </w:tr>
      <w:tr w:rsidR="00EA60DF" w:rsidRPr="00EA60DF" w14:paraId="1718CFED" w14:textId="77777777" w:rsidTr="00EA60DF">
        <w:tc>
          <w:tcPr>
            <w:tcW w:w="906" w:type="dxa"/>
          </w:tcPr>
          <w:p w14:paraId="41BBBD87" w14:textId="5E9F4604" w:rsidR="00EA60DF" w:rsidRPr="00EA60DF" w:rsidRDefault="00EA60DF" w:rsidP="00EA60DF">
            <w:pPr>
              <w:pStyle w:val="a3"/>
              <w:jc w:val="center"/>
              <w:rPr>
                <w:rFonts w:ascii="UD デジタル 教科書体 NK-R" w:eastAsia="UD デジタル 教科書体 NK-R" w:hAnsi="Century"/>
                <w:noProof/>
              </w:rPr>
            </w:pPr>
            <w:r w:rsidRPr="00EA60DF">
              <w:rPr>
                <w:rFonts w:ascii="UD デジタル 教科書体 NK-R" w:eastAsia="UD デジタル 教科書体 NK-R" w:hAnsi="Century" w:hint="eastAsia"/>
                <w:noProof/>
              </w:rPr>
              <w:drawing>
                <wp:inline distT="0" distB="0" distL="0" distR="0" wp14:anchorId="1F4DE830" wp14:editId="3E59F017">
                  <wp:extent cx="381663" cy="381663"/>
                  <wp:effectExtent l="0" t="0" r="0" b="0"/>
                  <wp:docPr id="588065993" name="図 588065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87" cy="38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2E369338" w14:textId="6C2990AF" w:rsidR="00EA60DF" w:rsidRPr="00EA60DF" w:rsidRDefault="00EA60DF" w:rsidP="00EA60DF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EA60DF">
              <w:rPr>
                <w:rFonts w:ascii="UD デジタル 教科書体 NK-R" w:eastAsia="UD デジタル 教科書体 NK-R" w:hAnsi="Century" w:hint="eastAsia"/>
              </w:rPr>
              <w:t>Pressurized Rover (New Image) Movie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  ［TOYOTA公式YouTubeより］</w:t>
            </w:r>
          </w:p>
          <w:p w14:paraId="5A62B078" w14:textId="294896DD" w:rsidR="00EA60DF" w:rsidRPr="00EA60DF" w:rsidRDefault="008303E0" w:rsidP="00EA60DF">
            <w:pPr>
              <w:pStyle w:val="a3"/>
              <w:rPr>
                <w:rFonts w:ascii="UD デジタル 教科書体 NK-R" w:eastAsia="UD デジタル 教科書体 NK-R" w:hAnsi="Century"/>
              </w:rPr>
            </w:pPr>
            <w:hyperlink r:id="rId17" w:history="1">
              <w:r w:rsidR="00EA60DF" w:rsidRPr="00EA60DF">
                <w:rPr>
                  <w:rStyle w:val="a4"/>
                  <w:rFonts w:ascii="UD デジタル 教科書体 NK-R" w:eastAsia="UD デジタル 教科書体 NK-R" w:hAnsi="Century" w:hint="eastAsia"/>
                </w:rPr>
                <w:t>https://www.youtube.com/watch?v=FkJv3ciCf3M</w:t>
              </w:r>
            </w:hyperlink>
          </w:p>
        </w:tc>
      </w:tr>
      <w:tr w:rsidR="00EA60DF" w:rsidRPr="00F15A53" w14:paraId="3178A986" w14:textId="77777777" w:rsidTr="00EA60DF">
        <w:tc>
          <w:tcPr>
            <w:tcW w:w="906" w:type="dxa"/>
          </w:tcPr>
          <w:p w14:paraId="2BF32737" w14:textId="77777777" w:rsidR="00EA60DF" w:rsidRPr="00F15A53" w:rsidRDefault="00EA60DF" w:rsidP="00D75585">
            <w:pPr>
              <w:pStyle w:val="a3"/>
              <w:rPr>
                <w:rFonts w:ascii="UD デジタル 教科書体 NK-R" w:eastAsia="UD デジタル 教科書体 NK-R"/>
                <w:noProof/>
              </w:rPr>
            </w:pPr>
            <w:r w:rsidRPr="00F15A53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D0C4474" wp14:editId="5AAB20FB">
                  <wp:extent cx="437322" cy="437322"/>
                  <wp:effectExtent l="0" t="0" r="1270" b="127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14" cy="44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2A343F99" w14:textId="77777777" w:rsidR="00EA60DF" w:rsidRPr="00F15A53" w:rsidRDefault="00EA60DF" w:rsidP="00D75585">
            <w:pPr>
              <w:pStyle w:val="a3"/>
              <w:rPr>
                <w:rFonts w:ascii="UD デジタル 教科書体 NK-R" w:eastAsia="UD デジタル 教科書体 NK-R"/>
              </w:rPr>
            </w:pPr>
            <w:r w:rsidRPr="00F15A53">
              <w:rPr>
                <w:rFonts w:ascii="UD デジタル 教科書体 NK-R" w:eastAsia="UD デジタル 教科書体 NK-R" w:hint="eastAsia"/>
              </w:rPr>
              <w:t>【報ステ】アルテミス計画 日米連携のキーマン エマニュエル米大使に聞く 日米の共同宇宙開発と未来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hyperlink r:id="rId19" w:history="1">
              <w:r w:rsidRPr="00F15A53">
                <w:rPr>
                  <w:rStyle w:val="a4"/>
                  <w:rFonts w:ascii="UD デジタル 教科書体 NK-R" w:eastAsia="UD デジタル 教科書体 NK-R" w:hint="eastAsia"/>
                </w:rPr>
                <w:t>https://www.youtube.com/watch?v=uA7unQiYdWk</w:t>
              </w:r>
            </w:hyperlink>
          </w:p>
        </w:tc>
      </w:tr>
    </w:tbl>
    <w:p w14:paraId="4733A79B" w14:textId="2B6A77C7" w:rsidR="003112D4" w:rsidRPr="003112D4" w:rsidRDefault="003112D4" w:rsidP="0028340C">
      <w:pPr>
        <w:pStyle w:val="a3"/>
        <w:rPr>
          <w:rFonts w:ascii="Century" w:hAnsi="Century"/>
          <w:sz w:val="32"/>
          <w:szCs w:val="32"/>
        </w:rPr>
      </w:pPr>
      <w:r w:rsidRPr="003112D4">
        <w:rPr>
          <w:rFonts w:ascii="Century" w:hAnsi="Century" w:hint="eastAsia"/>
          <w:sz w:val="32"/>
          <w:szCs w:val="32"/>
        </w:rPr>
        <w:lastRenderedPageBreak/>
        <w:t>The new space race</w:t>
      </w:r>
    </w:p>
    <w:p w14:paraId="3748EB4F" w14:textId="5E7A0ADA" w:rsidR="004B2985" w:rsidRPr="006E5B31" w:rsidRDefault="003112D4" w:rsidP="004B2985">
      <w:pPr>
        <w:pStyle w:val="a3"/>
        <w:rPr>
          <w:rFonts w:ascii="Century" w:hAnsi="Century"/>
        </w:rPr>
      </w:pPr>
      <w:r w:rsidRPr="005025B7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6E5B31">
        <w:rPr>
          <w:rFonts w:ascii="Century" w:hAnsi="Century"/>
        </w:rPr>
        <w:t xml:space="preserve">　</w:t>
      </w:r>
      <w:r w:rsidR="006E5B31" w:rsidRPr="006E5B31">
        <w:rPr>
          <w:rFonts w:ascii="Century" w:hAnsi="Century"/>
        </w:rPr>
        <w:t>Six</w:t>
      </w:r>
      <w:r w:rsidR="004B2985" w:rsidRPr="006E5B31">
        <w:rPr>
          <w:rFonts w:ascii="Century" w:hAnsi="Century"/>
        </w:rPr>
        <w:t xml:space="preserve"> decades after the Soviet Union and the U.S. raced each other to get to the </w:t>
      </w:r>
      <w:r w:rsidR="00E31164">
        <w:rPr>
          <w:rFonts w:ascii="Century" w:hAnsi="Century" w:hint="eastAsia"/>
        </w:rPr>
        <w:t>M</w:t>
      </w:r>
      <w:r w:rsidR="004B2985" w:rsidRPr="006E5B31">
        <w:rPr>
          <w:rFonts w:ascii="Century" w:hAnsi="Century"/>
        </w:rPr>
        <w:t xml:space="preserve">oon, a new competition has emerged.  This time, </w:t>
      </w:r>
      <w:r w:rsidR="00EA60DF">
        <w:rPr>
          <w:rFonts w:ascii="Century" w:hAnsi="Century" w:hint="eastAsia"/>
        </w:rPr>
        <w:t>①</w:t>
      </w:r>
      <w:r w:rsidR="004B2985" w:rsidRPr="00EA60DF">
        <w:rPr>
          <w:rFonts w:ascii="Century" w:hAnsi="Century"/>
          <w:u w:val="single"/>
        </w:rPr>
        <w:t>more countries are competing with each other.</w:t>
      </w:r>
      <w:r w:rsidR="004B2985" w:rsidRPr="006E5B31">
        <w:rPr>
          <w:rFonts w:ascii="Century" w:hAnsi="Century"/>
        </w:rPr>
        <w:t xml:space="preserve"> </w:t>
      </w:r>
    </w:p>
    <w:p w14:paraId="3119EA06" w14:textId="6A9ECC9A" w:rsidR="00AD05DB" w:rsidRPr="005025B7" w:rsidRDefault="004B2985" w:rsidP="00AD05DB">
      <w:pPr>
        <w:pStyle w:val="a3"/>
        <w:rPr>
          <w:rFonts w:ascii="Century" w:hAnsi="Century"/>
        </w:rPr>
      </w:pPr>
      <w:r w:rsidRPr="005025B7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6E5B31">
        <w:rPr>
          <w:rFonts w:ascii="Century" w:hAnsi="Century"/>
        </w:rPr>
        <w:t xml:space="preserve">　</w:t>
      </w:r>
      <w:r w:rsidR="006E5B31" w:rsidRPr="005025B7">
        <w:rPr>
          <w:rFonts w:ascii="Century" w:hAnsi="Century"/>
        </w:rPr>
        <w:t xml:space="preserve">China says its manned lunar mission would take place by 2030 as it aims to become the second country to land astronauts on the </w:t>
      </w:r>
      <w:r w:rsidR="00E31164">
        <w:rPr>
          <w:rFonts w:ascii="Century" w:hAnsi="Century" w:hint="eastAsia"/>
        </w:rPr>
        <w:t>M</w:t>
      </w:r>
      <w:r w:rsidR="006E5B31" w:rsidRPr="005025B7">
        <w:rPr>
          <w:rFonts w:ascii="Century" w:hAnsi="Century"/>
        </w:rPr>
        <w:t>oon.  On March 20</w:t>
      </w:r>
      <w:r w:rsidR="006E5B31" w:rsidRPr="005025B7">
        <w:rPr>
          <w:rFonts w:ascii="Century" w:hAnsi="Century"/>
          <w:vertAlign w:val="superscript"/>
        </w:rPr>
        <w:t>th</w:t>
      </w:r>
      <w:r w:rsidR="006E5B31" w:rsidRPr="005025B7">
        <w:rPr>
          <w:rFonts w:ascii="Century" w:hAnsi="Century"/>
        </w:rPr>
        <w:t xml:space="preserve">, China launched </w:t>
      </w:r>
      <w:r w:rsidR="00EA60DF">
        <w:rPr>
          <w:rFonts w:ascii="Century" w:hAnsi="Century" w:hint="eastAsia"/>
        </w:rPr>
        <w:t>②</w:t>
      </w:r>
      <w:r w:rsidR="00AD05DB" w:rsidRPr="00EA60DF">
        <w:rPr>
          <w:rStyle w:val="a5"/>
          <w:rFonts w:ascii="Century" w:hAnsi="Century"/>
          <w:i w:val="0"/>
          <w:iCs w:val="0"/>
          <w:u w:val="single"/>
        </w:rPr>
        <w:t>Queqiao-2</w:t>
      </w:r>
      <w:r w:rsidR="00AD05DB" w:rsidRPr="005025B7">
        <w:rPr>
          <w:rFonts w:ascii="Century" w:hAnsi="Century"/>
        </w:rPr>
        <w:t xml:space="preserve">, which will be used as a communications bridge between the earth and upcoming lunar probe missions on the far side of the </w:t>
      </w:r>
      <w:r w:rsidR="00E31164">
        <w:rPr>
          <w:rFonts w:ascii="Century" w:hAnsi="Century" w:hint="eastAsia"/>
        </w:rPr>
        <w:t>M</w:t>
      </w:r>
      <w:r w:rsidR="00AD05DB" w:rsidRPr="005025B7">
        <w:rPr>
          <w:rFonts w:ascii="Century" w:hAnsi="Century"/>
        </w:rPr>
        <w:t xml:space="preserve">oon until 2030.  </w:t>
      </w:r>
    </w:p>
    <w:p w14:paraId="0F28DFB8" w14:textId="571B5D36" w:rsidR="006E5B31" w:rsidRPr="006E5B31" w:rsidRDefault="00AD05DB" w:rsidP="006E5B31">
      <w:pPr>
        <w:pStyle w:val="a3"/>
        <w:rPr>
          <w:rFonts w:ascii="Century" w:hAnsi="Century"/>
        </w:rPr>
      </w:pPr>
      <w:r w:rsidRPr="005025B7">
        <w:rPr>
          <w:rFonts w:hint="eastAsia"/>
          <w:sz w:val="20"/>
          <w:szCs w:val="20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Pr="0099289B">
        <w:rPr>
          <w:rFonts w:ascii="Century" w:hAnsi="Century"/>
        </w:rPr>
        <w:t xml:space="preserve">China </w:t>
      </w:r>
      <w:r w:rsidR="006E5B31" w:rsidRPr="0099289B">
        <w:rPr>
          <w:rFonts w:ascii="Century" w:hAnsi="Century"/>
        </w:rPr>
        <w:t>has an ambit</w:t>
      </w:r>
      <w:r w:rsidRPr="0099289B">
        <w:rPr>
          <w:rFonts w:ascii="Century" w:hAnsi="Century"/>
        </w:rPr>
        <w:t>i</w:t>
      </w:r>
      <w:r w:rsidR="006E5B31" w:rsidRPr="0099289B">
        <w:rPr>
          <w:rFonts w:ascii="Century" w:hAnsi="Century"/>
        </w:rPr>
        <w:t>o</w:t>
      </w:r>
      <w:r w:rsidRPr="0099289B">
        <w:rPr>
          <w:rFonts w:ascii="Century" w:hAnsi="Century"/>
        </w:rPr>
        <w:t xml:space="preserve">n to build its status as a major space power. </w:t>
      </w:r>
      <w:r w:rsidR="006E5B31" w:rsidRPr="0099289B">
        <w:rPr>
          <w:rFonts w:ascii="Century" w:hAnsi="Century"/>
        </w:rPr>
        <w:t>China landed the Chang'e-3 spacecraft in 2013, becoming the first nation to soft-land on the lunar surface after the U</w:t>
      </w:r>
      <w:r w:rsidR="0099289B">
        <w:rPr>
          <w:rFonts w:ascii="Century" w:hAnsi="Century" w:hint="eastAsia"/>
        </w:rPr>
        <w:t>.S.</w:t>
      </w:r>
      <w:r w:rsidR="006E5B31" w:rsidRPr="0099289B">
        <w:rPr>
          <w:rFonts w:ascii="Century" w:hAnsi="Century"/>
        </w:rPr>
        <w:t xml:space="preserve"> and the </w:t>
      </w:r>
      <w:r w:rsidR="006E5B31" w:rsidRPr="006E5B31">
        <w:rPr>
          <w:rFonts w:ascii="Century" w:hAnsi="Century"/>
        </w:rPr>
        <w:t xml:space="preserve">Soviet Union. </w:t>
      </w:r>
      <w:r>
        <w:rPr>
          <w:rFonts w:ascii="Century" w:hAnsi="Century" w:hint="eastAsia"/>
        </w:rPr>
        <w:t xml:space="preserve"> </w:t>
      </w:r>
      <w:r w:rsidR="006E5B31" w:rsidRPr="006E5B31">
        <w:rPr>
          <w:rFonts w:ascii="Century" w:hAnsi="Century"/>
        </w:rPr>
        <w:t xml:space="preserve">In 2019, </w:t>
      </w:r>
      <w:r>
        <w:rPr>
          <w:rFonts w:ascii="Century" w:hAnsi="Century" w:hint="eastAsia"/>
        </w:rPr>
        <w:t>it</w:t>
      </w:r>
      <w:r w:rsidR="006E5B31" w:rsidRPr="006E5B31">
        <w:rPr>
          <w:rFonts w:ascii="Century" w:hAnsi="Century"/>
        </w:rPr>
        <w:t xml:space="preserve"> became the first country to land a spacecraft on the </w:t>
      </w:r>
      <w:r w:rsidR="00E31164">
        <w:rPr>
          <w:rFonts w:ascii="Century" w:hAnsi="Century" w:hint="eastAsia"/>
        </w:rPr>
        <w:t>M</w:t>
      </w:r>
      <w:r w:rsidR="006E5B31" w:rsidRPr="006E5B31">
        <w:rPr>
          <w:rFonts w:ascii="Century" w:hAnsi="Century"/>
        </w:rPr>
        <w:t>oon's far side.</w:t>
      </w:r>
    </w:p>
    <w:p w14:paraId="34476D76" w14:textId="3D6C6C54" w:rsidR="00AD05DB" w:rsidRPr="004B2985" w:rsidRDefault="00AD05DB" w:rsidP="0028340C">
      <w:pPr>
        <w:pStyle w:val="a3"/>
        <w:rPr>
          <w:rFonts w:ascii="Century" w:hAnsi="Century"/>
        </w:rPr>
      </w:pPr>
      <w:r w:rsidRPr="005025B7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4B2985" w:rsidRPr="004B2985">
        <w:rPr>
          <w:rFonts w:ascii="Century" w:hAnsi="Century"/>
        </w:rPr>
        <w:t>Russia launched its first </w:t>
      </w:r>
      <w:hyperlink r:id="rId20" w:tgtFrame="_blank" w:history="1">
        <w:r w:rsidR="00E31164">
          <w:rPr>
            <w:rFonts w:ascii="Century" w:hAnsi="Century" w:hint="eastAsia"/>
          </w:rPr>
          <w:t>M</w:t>
        </w:r>
        <w:r w:rsidR="004B2985" w:rsidRPr="004B2985">
          <w:rPr>
            <w:rFonts w:ascii="Century" w:hAnsi="Century"/>
          </w:rPr>
          <w:t>oon-landing spacecraft</w:t>
        </w:r>
      </w:hyperlink>
      <w:r w:rsidR="004B2985" w:rsidRPr="004B2985">
        <w:rPr>
          <w:rFonts w:ascii="Century" w:hAnsi="Century"/>
        </w:rPr>
        <w:t xml:space="preserve"> in 47 years in August 2023 and failed. </w:t>
      </w:r>
      <w:r>
        <w:rPr>
          <w:rFonts w:ascii="Century" w:hAnsi="Century" w:hint="eastAsia"/>
        </w:rPr>
        <w:t xml:space="preserve"> </w:t>
      </w:r>
      <w:r w:rsidR="004B2985" w:rsidRPr="004B2985">
        <w:rPr>
          <w:rFonts w:ascii="Century" w:hAnsi="Century"/>
        </w:rPr>
        <w:t xml:space="preserve">India's Chandrayaan-3 spacecraft successfully landed on the </w:t>
      </w:r>
      <w:r w:rsidR="00E31164">
        <w:rPr>
          <w:rFonts w:ascii="Century" w:hAnsi="Century" w:hint="eastAsia"/>
        </w:rPr>
        <w:t>M</w:t>
      </w:r>
      <w:r w:rsidR="004B2985" w:rsidRPr="004B2985">
        <w:rPr>
          <w:rFonts w:ascii="Century" w:hAnsi="Century"/>
        </w:rPr>
        <w:t>oon in the same month.</w:t>
      </w:r>
      <w:r>
        <w:rPr>
          <w:rFonts w:ascii="Century" w:hAnsi="Century" w:hint="eastAsia"/>
        </w:rPr>
        <w:t xml:space="preserve">  </w:t>
      </w:r>
      <w:r w:rsidR="004B2985" w:rsidRPr="004B2985">
        <w:rPr>
          <w:rFonts w:ascii="Century" w:hAnsi="Century"/>
        </w:rPr>
        <w:t xml:space="preserve">The U.S. meanwhile, is rushing to be the first country to land astronauts </w:t>
      </w:r>
      <w:r>
        <w:rPr>
          <w:rFonts w:ascii="Century" w:hAnsi="Century" w:hint="eastAsia"/>
        </w:rPr>
        <w:t xml:space="preserve">on the </w:t>
      </w:r>
      <w:r w:rsidR="00E31164">
        <w:rPr>
          <w:rFonts w:ascii="Century" w:hAnsi="Century" w:hint="eastAsia"/>
        </w:rPr>
        <w:t>M</w:t>
      </w:r>
      <w:r>
        <w:rPr>
          <w:rFonts w:ascii="Century" w:hAnsi="Century" w:hint="eastAsia"/>
        </w:rPr>
        <w:t>oon</w:t>
      </w:r>
      <w:r w:rsidR="0099289B">
        <w:rPr>
          <w:rFonts w:ascii="Century" w:hAnsi="Century" w:hint="eastAsia"/>
        </w:rPr>
        <w:t xml:space="preserve"> after</w:t>
      </w:r>
      <w:r w:rsidR="0099289B" w:rsidRPr="00233741">
        <w:rPr>
          <w:rFonts w:ascii="Century" w:hAnsi="Century"/>
        </w:rPr>
        <w:t xml:space="preserve"> the Apollo program</w:t>
      </w:r>
      <w:r w:rsidR="000C15A0">
        <w:rPr>
          <w:rFonts w:ascii="Century" w:hAnsi="Century" w:hint="eastAsia"/>
        </w:rPr>
        <w:t>.</w:t>
      </w:r>
    </w:p>
    <w:p w14:paraId="7206E71D" w14:textId="77777777" w:rsidR="00357F1F" w:rsidRDefault="00AD05DB" w:rsidP="00357F1F">
      <w:pPr>
        <w:pStyle w:val="a3"/>
        <w:rPr>
          <w:rFonts w:ascii="Century" w:hAnsi="Century"/>
        </w:rPr>
      </w:pPr>
      <w:r w:rsidRPr="005025B7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  </w:t>
      </w:r>
      <w:r w:rsidRPr="00357F1F">
        <w:rPr>
          <w:rFonts w:ascii="Century" w:hAnsi="Century"/>
        </w:rPr>
        <w:t xml:space="preserve">Lunar exploration is important in </w:t>
      </w:r>
      <w:r w:rsidR="002517D1" w:rsidRPr="00357F1F">
        <w:rPr>
          <w:rFonts w:ascii="Century" w:hAnsi="Century"/>
        </w:rPr>
        <w:t>three</w:t>
      </w:r>
      <w:r w:rsidRPr="00357F1F">
        <w:rPr>
          <w:rFonts w:ascii="Century" w:hAnsi="Century"/>
        </w:rPr>
        <w:t xml:space="preserve"> aspects.  First, it will lead to scientific discoveries about Earth's </w:t>
      </w:r>
      <w:r w:rsidR="002517D1" w:rsidRPr="00357F1F">
        <w:rPr>
          <w:rFonts w:ascii="Century" w:hAnsi="Century"/>
        </w:rPr>
        <w:t xml:space="preserve">origin and </w:t>
      </w:r>
      <w:r w:rsidRPr="00357F1F">
        <w:rPr>
          <w:rFonts w:ascii="Century" w:hAnsi="Century"/>
        </w:rPr>
        <w:t xml:space="preserve">early history. </w:t>
      </w:r>
      <w:r w:rsidR="002517D1" w:rsidRPr="00357F1F">
        <w:rPr>
          <w:rFonts w:ascii="Century" w:hAnsi="Century"/>
        </w:rPr>
        <w:t xml:space="preserve"> </w:t>
      </w:r>
      <w:r w:rsidRPr="00357F1F">
        <w:rPr>
          <w:rFonts w:ascii="Century" w:hAnsi="Century"/>
        </w:rPr>
        <w:t xml:space="preserve">Additionally, </w:t>
      </w:r>
      <w:r w:rsidR="002517D1" w:rsidRPr="00357F1F">
        <w:rPr>
          <w:rFonts w:ascii="Century" w:hAnsi="Century"/>
        </w:rPr>
        <w:t xml:space="preserve">it opens up possibilities for business ventures and technological innovations.  Oxygen, </w:t>
      </w:r>
      <w:r w:rsidR="00357F1F" w:rsidRPr="00357F1F">
        <w:rPr>
          <w:rFonts w:ascii="Century" w:hAnsi="Century"/>
        </w:rPr>
        <w:t xml:space="preserve">helium-3 </w:t>
      </w:r>
      <w:r w:rsidR="002517D1" w:rsidRPr="00357F1F">
        <w:rPr>
          <w:rFonts w:ascii="Century" w:hAnsi="Century"/>
        </w:rPr>
        <w:t xml:space="preserve">and </w:t>
      </w:r>
      <w:r w:rsidR="00357F1F" w:rsidRPr="00357F1F">
        <w:rPr>
          <w:rFonts w:ascii="Century" w:hAnsi="Century"/>
        </w:rPr>
        <w:t xml:space="preserve">several </w:t>
      </w:r>
      <w:r w:rsidR="002517D1" w:rsidRPr="00357F1F">
        <w:rPr>
          <w:rFonts w:ascii="Century" w:hAnsi="Century"/>
        </w:rPr>
        <w:t>metals are abundant on the Moon. </w:t>
      </w:r>
      <w:r w:rsidR="00357F1F" w:rsidRPr="00357F1F">
        <w:rPr>
          <w:rFonts w:ascii="Century" w:hAnsi="Century"/>
        </w:rPr>
        <w:t xml:space="preserve"> </w:t>
      </w:r>
      <w:r w:rsidR="002517D1" w:rsidRPr="00357F1F">
        <w:rPr>
          <w:rFonts w:ascii="Century" w:hAnsi="Century"/>
        </w:rPr>
        <w:t>It is important to find ways to devel</w:t>
      </w:r>
      <w:r w:rsidR="00357F1F" w:rsidRPr="00357F1F">
        <w:rPr>
          <w:rFonts w:ascii="Century" w:hAnsi="Century"/>
        </w:rPr>
        <w:t>op these</w:t>
      </w:r>
      <w:r w:rsidR="002517D1" w:rsidRPr="00357F1F">
        <w:rPr>
          <w:rFonts w:ascii="Century" w:hAnsi="Century"/>
        </w:rPr>
        <w:t xml:space="preserve"> resources</w:t>
      </w:r>
      <w:r w:rsidR="00357F1F" w:rsidRPr="00357F1F">
        <w:rPr>
          <w:rFonts w:ascii="Century" w:hAnsi="Century"/>
        </w:rPr>
        <w:t xml:space="preserve">.  </w:t>
      </w:r>
    </w:p>
    <w:p w14:paraId="0755B576" w14:textId="7DDB1362" w:rsidR="00357F1F" w:rsidRPr="00357F1F" w:rsidRDefault="00357F1F" w:rsidP="0099289B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5025B7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="002517D1" w:rsidRPr="00357F1F">
        <w:rPr>
          <w:rFonts w:ascii="Century" w:hAnsi="Century"/>
        </w:rPr>
        <w:t xml:space="preserve">Third, </w:t>
      </w:r>
      <w:r>
        <w:rPr>
          <w:rFonts w:ascii="Century" w:hAnsi="Century" w:hint="eastAsia"/>
        </w:rPr>
        <w:t xml:space="preserve">for </w:t>
      </w:r>
      <w:r w:rsidR="009E7E61">
        <w:rPr>
          <w:rFonts w:ascii="Century" w:hAnsi="Century" w:hint="eastAsia"/>
        </w:rPr>
        <w:t>a preparation to live on</w:t>
      </w:r>
      <w:r w:rsidR="00AD05DB" w:rsidRPr="00357F1F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Mars</w:t>
      </w:r>
      <w:r w:rsidR="00AD05DB" w:rsidRPr="00357F1F">
        <w:rPr>
          <w:rFonts w:ascii="Century" w:hAnsi="Century"/>
        </w:rPr>
        <w:t xml:space="preserve">. </w:t>
      </w:r>
      <w:r w:rsidRPr="00357F1F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Mars</w:t>
      </w:r>
      <w:r w:rsidRPr="00357F1F">
        <w:rPr>
          <w:rFonts w:ascii="Century" w:hAnsi="Century"/>
        </w:rPr>
        <w:t xml:space="preserve"> is one of the </w:t>
      </w:r>
      <w:r>
        <w:rPr>
          <w:rFonts w:ascii="Century" w:hAnsi="Century" w:hint="eastAsia"/>
        </w:rPr>
        <w:t xml:space="preserve">planets </w:t>
      </w:r>
      <w:r w:rsidRPr="00357F1F">
        <w:rPr>
          <w:rFonts w:ascii="Century" w:hAnsi="Century"/>
        </w:rPr>
        <w:t>where life may have existed in the solar system</w:t>
      </w:r>
      <w:r>
        <w:rPr>
          <w:rFonts w:ascii="Century" w:hAnsi="Century" w:hint="eastAsia"/>
        </w:rPr>
        <w:t>, and th</w:t>
      </w:r>
      <w:r w:rsidRPr="00357F1F">
        <w:rPr>
          <w:rFonts w:ascii="Century" w:hAnsi="Century"/>
        </w:rPr>
        <w:t xml:space="preserve">e </w:t>
      </w:r>
      <w:r w:rsidR="00E31164">
        <w:rPr>
          <w:rFonts w:ascii="Century" w:hAnsi="Century" w:hint="eastAsia"/>
        </w:rPr>
        <w:t>M</w:t>
      </w:r>
      <w:r w:rsidRPr="00357F1F">
        <w:rPr>
          <w:rFonts w:ascii="Century" w:hAnsi="Century"/>
        </w:rPr>
        <w:t xml:space="preserve">oon </w:t>
      </w:r>
      <w:r w:rsidR="009E7E61">
        <w:rPr>
          <w:rFonts w:ascii="Century" w:hAnsi="Century" w:hint="eastAsia"/>
        </w:rPr>
        <w:t xml:space="preserve">can </w:t>
      </w:r>
      <w:r w:rsidRPr="00357F1F">
        <w:rPr>
          <w:rFonts w:ascii="Century" w:hAnsi="Century"/>
        </w:rPr>
        <w:t xml:space="preserve">serve as a stepping stone to Mars.  </w:t>
      </w:r>
      <w:r>
        <w:rPr>
          <w:rFonts w:ascii="Century" w:hAnsi="Century" w:hint="eastAsia"/>
        </w:rPr>
        <w:t>Y</w:t>
      </w:r>
      <w:r w:rsidRPr="00357F1F">
        <w:rPr>
          <w:rFonts w:ascii="Century" w:hAnsi="Century"/>
        </w:rPr>
        <w:t xml:space="preserve">ou can get back to </w:t>
      </w:r>
      <w:r>
        <w:rPr>
          <w:rFonts w:ascii="Century" w:hAnsi="Century" w:hint="eastAsia"/>
        </w:rPr>
        <w:t>E</w:t>
      </w:r>
      <w:r w:rsidRPr="00357F1F">
        <w:rPr>
          <w:rFonts w:ascii="Century" w:hAnsi="Century"/>
        </w:rPr>
        <w:t xml:space="preserve">arth from the </w:t>
      </w:r>
      <w:r w:rsidR="00E31164">
        <w:rPr>
          <w:rFonts w:ascii="Century" w:hAnsi="Century" w:hint="eastAsia"/>
        </w:rPr>
        <w:t>M</w:t>
      </w:r>
      <w:r w:rsidRPr="00357F1F">
        <w:rPr>
          <w:rFonts w:ascii="Century" w:hAnsi="Century"/>
        </w:rPr>
        <w:t xml:space="preserve">oon quickly in only three days, while it takes 7 months to get back from Mars to Earth. </w:t>
      </w:r>
    </w:p>
    <w:p w14:paraId="4FBCB9A2" w14:textId="77777777" w:rsidR="000C15A0" w:rsidRDefault="0099289B" w:rsidP="0099289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99289B">
        <w:rPr>
          <w:rFonts w:ascii="UD デジタル 教科書体 NK-R" w:eastAsia="UD デジタル 教科書体 NK-R" w:hint="eastAsia"/>
          <w:sz w:val="20"/>
          <w:szCs w:val="20"/>
        </w:rPr>
        <w:t xml:space="preserve">manned有人の　　　　　launch打ち上げる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Pr="0099289B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proofErr w:type="spellStart"/>
      <w:r w:rsidRPr="0099289B">
        <w:rPr>
          <w:rFonts w:ascii="UD デジタル 教科書体 NK-R" w:eastAsia="UD デジタル 教科書体 NK-R" w:hint="eastAsia"/>
          <w:sz w:val="20"/>
          <w:szCs w:val="20"/>
        </w:rPr>
        <w:t>Queqiao</w:t>
      </w:r>
      <w:proofErr w:type="spellEnd"/>
      <w:r w:rsidRPr="0099289B">
        <w:rPr>
          <w:rFonts w:ascii="UD デジタル 教科書体 NK-R" w:eastAsia="UD デジタル 教科書体 NK-R" w:hAnsi="Arial" w:cs="Arial" w:hint="eastAsia"/>
          <w:sz w:val="20"/>
          <w:szCs w:val="20"/>
          <w:shd w:val="clear" w:color="auto" w:fill="FFFFFF"/>
        </w:rPr>
        <w:t>鵲橋(じゃっきょう)</w:t>
      </w:r>
      <w:r w:rsidRPr="0099289B">
        <w:rPr>
          <w:rFonts w:ascii="UD デジタル 教科書体 NK-R" w:eastAsia="UD デジタル 教科書体 NK-R" w:hAnsi="Arial" w:cs="Arial" w:hint="eastAsia"/>
          <w:color w:val="4D5156"/>
          <w:sz w:val="20"/>
          <w:szCs w:val="20"/>
          <w:shd w:val="clear" w:color="auto" w:fill="FFFFFF"/>
        </w:rPr>
        <w:t xml:space="preserve">　　　　　</w:t>
      </w:r>
      <w:r w:rsidRPr="0099289B">
        <w:rPr>
          <w:rFonts w:ascii="UD デジタル 教科書体 NK-R" w:eastAsia="UD デジタル 教科書体 NK-R" w:hint="eastAsia"/>
          <w:sz w:val="20"/>
          <w:szCs w:val="20"/>
        </w:rPr>
        <w:t xml:space="preserve">upcomingもうすぐやって来る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</w:p>
    <w:p w14:paraId="515C3B1C" w14:textId="07EF24D5" w:rsidR="00063E04" w:rsidRPr="0099289B" w:rsidRDefault="0099289B" w:rsidP="0099289B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99289B">
        <w:rPr>
          <w:rFonts w:ascii="UD デジタル 教科書体 NK-R" w:eastAsia="UD デジタル 教科書体 NK-R" w:hint="eastAsia"/>
          <w:sz w:val="20"/>
          <w:szCs w:val="20"/>
        </w:rPr>
        <w:t>probe宇宙探査機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ambition野心・大望　　　 </w:t>
      </w:r>
      <w:r w:rsidRPr="0099289B">
        <w:rPr>
          <w:rFonts w:ascii="UD デジタル 教科書体 NK-R" w:eastAsia="UD デジタル 教科書体 NK-R" w:hAnsi="Century" w:hint="eastAsia"/>
          <w:sz w:val="20"/>
          <w:szCs w:val="20"/>
        </w:rPr>
        <w:t>Chang'e-3</w:t>
      </w:r>
      <w:r w:rsidRPr="0099289B">
        <w:rPr>
          <w:rFonts w:ascii="UD デジタル 教科書体 NK-R" w:eastAsia="UD デジタル 教科書体 NK-R" w:hint="eastAsia"/>
          <w:sz w:val="20"/>
          <w:szCs w:val="20"/>
        </w:rPr>
        <w:t>嫦娥(じょうが)三号</w:t>
      </w:r>
      <w:r w:rsidR="000C15A0">
        <w:rPr>
          <w:rFonts w:ascii="UD デジタル 教科書体 NK-R" w:eastAsia="UD デジタル 教科書体 NK-R" w:hint="eastAsia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stepping stone踏み台・足がかり　　　</w:t>
      </w:r>
    </w:p>
    <w:p w14:paraId="79A90999" w14:textId="77777777" w:rsidR="00063E04" w:rsidRPr="0099289B" w:rsidRDefault="00063E04" w:rsidP="0099289B">
      <w:pPr>
        <w:pStyle w:val="a3"/>
        <w:rPr>
          <w:rFonts w:ascii="UD デジタル 教科書体 NK-R" w:eastAsia="UD デジタル 教科書体 NK-R"/>
          <w:sz w:val="20"/>
          <w:szCs w:val="20"/>
        </w:rPr>
      </w:pPr>
    </w:p>
    <w:p w14:paraId="54951CD6" w14:textId="59DA047B" w:rsidR="00063E04" w:rsidRPr="00EA60DF" w:rsidRDefault="007637BB" w:rsidP="007637BB">
      <w:pPr>
        <w:pStyle w:val="a3"/>
        <w:rPr>
          <w:rFonts w:ascii="Century" w:hAnsi="Century"/>
        </w:rPr>
      </w:pPr>
      <w:r w:rsidRPr="00EA60DF">
        <w:rPr>
          <w:rFonts w:ascii="Century" w:hAnsi="Century"/>
          <w:shd w:val="clear" w:color="auto" w:fill="FFFFFF"/>
        </w:rPr>
        <w:t xml:space="preserve">Q1  What happened </w:t>
      </w:r>
      <w:r w:rsidR="006820A5">
        <w:rPr>
          <w:rFonts w:ascii="Century" w:hAnsi="Century" w:hint="eastAsia"/>
          <w:shd w:val="clear" w:color="auto" w:fill="FFFFFF"/>
        </w:rPr>
        <w:t>in the space race about six decades ago</w:t>
      </w:r>
      <w:r w:rsidRPr="00EA60DF">
        <w:rPr>
          <w:rFonts w:ascii="Century" w:hAnsi="Century"/>
          <w:shd w:val="clear" w:color="auto" w:fill="FFFFFF"/>
        </w:rPr>
        <w:t>?</w:t>
      </w:r>
    </w:p>
    <w:p w14:paraId="0771A82D" w14:textId="77777777" w:rsidR="00063E04" w:rsidRPr="006820A5" w:rsidRDefault="00063E04" w:rsidP="003B3F0E">
      <w:pPr>
        <w:rPr>
          <w:rFonts w:ascii="Century" w:hAnsi="Century"/>
        </w:rPr>
      </w:pPr>
    </w:p>
    <w:p w14:paraId="6DEE1DD2" w14:textId="6CAF6957" w:rsidR="00063E04" w:rsidRPr="00EA60DF" w:rsidRDefault="007637BB" w:rsidP="003B3F0E">
      <w:pPr>
        <w:rPr>
          <w:rFonts w:ascii="Century" w:hAnsi="Century"/>
        </w:rPr>
      </w:pPr>
      <w:r w:rsidRPr="00EA60DF">
        <w:rPr>
          <w:rFonts w:ascii="Century" w:hAnsi="Century"/>
        </w:rPr>
        <w:t xml:space="preserve">Q2  </w:t>
      </w:r>
      <w:r w:rsidR="00EA60DF" w:rsidRPr="00EA60DF">
        <w:rPr>
          <w:rFonts w:ascii="Century" w:hAnsi="Century"/>
        </w:rPr>
        <w:t>下線</w:t>
      </w:r>
      <w:r w:rsidR="00EA60DF" w:rsidRPr="00EA60DF">
        <w:rPr>
          <w:rFonts w:ascii="ＭＳ 明朝" w:eastAsia="ＭＳ 明朝" w:hAnsi="ＭＳ 明朝" w:cs="ＭＳ 明朝" w:hint="eastAsia"/>
        </w:rPr>
        <w:t>①</w:t>
      </w:r>
      <w:r w:rsidR="00EA60DF" w:rsidRPr="00EA60DF">
        <w:rPr>
          <w:rFonts w:ascii="Century" w:hAnsi="Century"/>
        </w:rPr>
        <w:t>：</w:t>
      </w:r>
      <w:r w:rsidR="00EA60DF" w:rsidRPr="00EA60DF">
        <w:rPr>
          <w:rFonts w:ascii="Century" w:hAnsi="Century"/>
        </w:rPr>
        <w:t>Which countries are competing in the new space race?</w:t>
      </w:r>
    </w:p>
    <w:p w14:paraId="72635A8B" w14:textId="77777777" w:rsidR="005025B7" w:rsidRPr="00EA60DF" w:rsidRDefault="005025B7" w:rsidP="003B3F0E">
      <w:pPr>
        <w:rPr>
          <w:rFonts w:ascii="Century" w:hAnsi="Century"/>
        </w:rPr>
      </w:pPr>
    </w:p>
    <w:p w14:paraId="46D40706" w14:textId="75E17229" w:rsidR="005025B7" w:rsidRPr="00EA60DF" w:rsidRDefault="00EA60DF" w:rsidP="003B3F0E">
      <w:pPr>
        <w:rPr>
          <w:rFonts w:ascii="Century" w:hAnsi="Century"/>
        </w:rPr>
      </w:pPr>
      <w:r w:rsidRPr="00EA60DF">
        <w:rPr>
          <w:rFonts w:ascii="Century" w:hAnsi="Century"/>
        </w:rPr>
        <w:t>Q3  What is China’s ambition for the near future?</w:t>
      </w:r>
    </w:p>
    <w:p w14:paraId="55B58D11" w14:textId="77777777" w:rsidR="005025B7" w:rsidRPr="00EA60DF" w:rsidRDefault="005025B7" w:rsidP="003B3F0E">
      <w:pPr>
        <w:rPr>
          <w:rFonts w:ascii="Century" w:hAnsi="Century"/>
        </w:rPr>
      </w:pPr>
    </w:p>
    <w:p w14:paraId="1D9D5250" w14:textId="7242CF5F" w:rsidR="005025B7" w:rsidRPr="00EA60DF" w:rsidRDefault="00EA60DF" w:rsidP="003B3F0E">
      <w:pPr>
        <w:rPr>
          <w:rFonts w:ascii="Century" w:hAnsi="Century"/>
        </w:rPr>
      </w:pPr>
      <w:r w:rsidRPr="00EA60DF">
        <w:rPr>
          <w:rFonts w:ascii="Century" w:hAnsi="Century"/>
        </w:rPr>
        <w:t>Q4  3</w:t>
      </w:r>
      <w:r w:rsidRPr="00EA60DF">
        <w:rPr>
          <w:rFonts w:ascii="Century" w:hAnsi="Century"/>
        </w:rPr>
        <w:t>月に中国が打ち上げた</w:t>
      </w:r>
      <w:r w:rsidRPr="00EA60DF">
        <w:rPr>
          <w:rFonts w:ascii="ＭＳ 明朝" w:eastAsia="ＭＳ 明朝" w:hAnsi="ＭＳ 明朝" w:cs="ＭＳ 明朝" w:hint="eastAsia"/>
        </w:rPr>
        <w:t>②</w:t>
      </w:r>
      <w:r w:rsidRPr="00EA60DF">
        <w:rPr>
          <w:rStyle w:val="a5"/>
          <w:rFonts w:ascii="Century" w:hAnsi="Century"/>
          <w:i w:val="0"/>
          <w:iCs w:val="0"/>
          <w:u w:val="single"/>
        </w:rPr>
        <w:t>Queqiao-2</w:t>
      </w:r>
      <w:r w:rsidRPr="00EA60DF">
        <w:rPr>
          <w:rFonts w:ascii="Century" w:hAnsi="Century"/>
        </w:rPr>
        <w:t>は、どのような役割を期待されていますか。</w:t>
      </w:r>
    </w:p>
    <w:p w14:paraId="338A97D0" w14:textId="77777777" w:rsidR="005025B7" w:rsidRPr="00EA60DF" w:rsidRDefault="005025B7" w:rsidP="003B3F0E">
      <w:pPr>
        <w:rPr>
          <w:rFonts w:ascii="Century" w:hAnsi="Century"/>
        </w:rPr>
      </w:pPr>
    </w:p>
    <w:p w14:paraId="71AB690C" w14:textId="447872F1" w:rsidR="005025B7" w:rsidRPr="00EA60DF" w:rsidRDefault="00EA60DF" w:rsidP="003B3F0E">
      <w:pPr>
        <w:rPr>
          <w:rFonts w:ascii="Century" w:hAnsi="Century"/>
        </w:rPr>
      </w:pPr>
      <w:r w:rsidRPr="00EA60DF">
        <w:rPr>
          <w:rFonts w:ascii="Century" w:hAnsi="Century"/>
        </w:rPr>
        <w:t>Q5</w:t>
      </w:r>
      <w:r w:rsidRPr="00EA60DF">
        <w:rPr>
          <w:rFonts w:ascii="Century" w:hAnsi="Century"/>
        </w:rPr>
        <w:t xml:space="preserve">　中国の宇宙開発について、</w:t>
      </w:r>
      <w:r w:rsidRPr="00EA60DF">
        <w:rPr>
          <w:rFonts w:ascii="Century" w:hAnsi="Century"/>
        </w:rPr>
        <w:t>(1)2013</w:t>
      </w:r>
      <w:r w:rsidRPr="00EA60DF">
        <w:rPr>
          <w:rFonts w:ascii="Century" w:hAnsi="Century"/>
        </w:rPr>
        <w:t>年</w:t>
      </w:r>
      <w:r w:rsidRPr="00EA60DF">
        <w:rPr>
          <w:rFonts w:ascii="Century" w:hAnsi="Century"/>
        </w:rPr>
        <w:t xml:space="preserve">   (2)2019</w:t>
      </w:r>
      <w:r w:rsidRPr="00EA60DF">
        <w:rPr>
          <w:rFonts w:ascii="Century" w:hAnsi="Century"/>
        </w:rPr>
        <w:t>年　それぞれの功績を説明しましょう。</w:t>
      </w:r>
    </w:p>
    <w:p w14:paraId="45F046F5" w14:textId="77777777" w:rsidR="005025B7" w:rsidRDefault="005025B7" w:rsidP="003B3F0E">
      <w:pPr>
        <w:rPr>
          <w:rFonts w:ascii="Century" w:hAnsi="Century"/>
        </w:rPr>
      </w:pPr>
    </w:p>
    <w:p w14:paraId="414B13B4" w14:textId="4B0C50DB" w:rsidR="00EA60DF" w:rsidRDefault="00EA60DF" w:rsidP="003B3F0E">
      <w:pPr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How long does it take from Earth to the </w:t>
      </w:r>
      <w:r w:rsidR="00E31164">
        <w:rPr>
          <w:rFonts w:ascii="Century" w:hAnsi="Century" w:hint="eastAsia"/>
        </w:rPr>
        <w:t>M</w:t>
      </w:r>
      <w:r>
        <w:rPr>
          <w:rFonts w:ascii="Century" w:hAnsi="Century" w:hint="eastAsia"/>
        </w:rPr>
        <w:t>oon and Mars?</w:t>
      </w:r>
    </w:p>
    <w:p w14:paraId="420BA1C2" w14:textId="77777777" w:rsidR="00EA60DF" w:rsidRPr="00EA60DF" w:rsidRDefault="00EA60DF" w:rsidP="003B3F0E">
      <w:pPr>
        <w:rPr>
          <w:rFonts w:ascii="Century" w:hAnsi="Century"/>
        </w:rPr>
      </w:pPr>
    </w:p>
    <w:p w14:paraId="5EE09645" w14:textId="3BEE977A" w:rsidR="005025B7" w:rsidRPr="00EA60DF" w:rsidRDefault="00EA60DF" w:rsidP="003B3F0E">
      <w:pPr>
        <w:rPr>
          <w:rFonts w:ascii="Century" w:hAnsi="Century"/>
        </w:rPr>
      </w:pPr>
      <w:r w:rsidRPr="00EA60DF">
        <w:rPr>
          <w:rFonts w:ascii="Century" w:hAnsi="Century"/>
        </w:rPr>
        <w:t>Q</w:t>
      </w:r>
      <w:r>
        <w:rPr>
          <w:rFonts w:ascii="Century" w:hAnsi="Century" w:hint="eastAsia"/>
        </w:rPr>
        <w:t>7</w:t>
      </w:r>
      <w:r w:rsidRPr="00EA60DF">
        <w:rPr>
          <w:rFonts w:ascii="Century" w:hAnsi="Century"/>
        </w:rPr>
        <w:t xml:space="preserve">  </w:t>
      </w:r>
      <w:r w:rsidRPr="00EA60DF">
        <w:rPr>
          <w:rFonts w:ascii="Century" w:hAnsi="Century"/>
        </w:rPr>
        <w:t>月面探査の意義を３つ、日本語でまとめましょう。</w:t>
      </w:r>
    </w:p>
    <w:p w14:paraId="72A2389E" w14:textId="77777777" w:rsidR="00EA60DF" w:rsidRDefault="00EA60DF" w:rsidP="003B3F0E"/>
    <w:p w14:paraId="684113CB" w14:textId="77777777" w:rsidR="00EA60DF" w:rsidRDefault="00EA60DF" w:rsidP="003B3F0E"/>
    <w:p w14:paraId="3DF41EB6" w14:textId="77777777" w:rsidR="00EA60DF" w:rsidRDefault="00EA60DF" w:rsidP="003B3F0E"/>
    <w:p w14:paraId="70328229" w14:textId="77777777" w:rsidR="000C15A0" w:rsidRDefault="000C15A0" w:rsidP="003B3F0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572441" w:rsidRPr="00572441" w14:paraId="2E389D55" w14:textId="77777777" w:rsidTr="00572441">
        <w:tc>
          <w:tcPr>
            <w:tcW w:w="1271" w:type="dxa"/>
          </w:tcPr>
          <w:p w14:paraId="002F31AA" w14:textId="65383221" w:rsidR="00572441" w:rsidRPr="00572441" w:rsidRDefault="00572441" w:rsidP="00572441">
            <w:pPr>
              <w:jc w:val="center"/>
              <w:rPr>
                <w:rFonts w:ascii="UD デジタル 教科書体 NK-R" w:eastAsia="UD デジタル 教科書体 NK-R"/>
              </w:rPr>
            </w:pPr>
            <w:r w:rsidRPr="00572441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7E7F5C1" wp14:editId="39E65C1B">
                  <wp:extent cx="437321" cy="437321"/>
                  <wp:effectExtent l="0" t="0" r="1270" b="1270"/>
                  <wp:docPr id="1996486343" name="図 199648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22" cy="44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F82F1BA" w14:textId="77777777" w:rsidR="00572441" w:rsidRPr="00572441" w:rsidRDefault="00572441" w:rsidP="00572441">
            <w:pPr>
              <w:pStyle w:val="a3"/>
              <w:rPr>
                <w:rFonts w:ascii="UD デジタル 教科書体 NK-R" w:eastAsia="UD デジタル 教科書体 NK-R"/>
              </w:rPr>
            </w:pPr>
            <w:r w:rsidRPr="00572441">
              <w:rPr>
                <w:rFonts w:ascii="UD デジタル 教科書体 NK-R" w:eastAsia="UD デジタル 教科書体 NK-R" w:hint="eastAsia"/>
              </w:rPr>
              <w:t>Vol.402 インドが月面着陸に成功</w:t>
            </w:r>
          </w:p>
          <w:p w14:paraId="2D90FCA2" w14:textId="335ACF31" w:rsidR="00572441" w:rsidRPr="00572441" w:rsidRDefault="008303E0" w:rsidP="003B3F0E">
            <w:pPr>
              <w:rPr>
                <w:rFonts w:ascii="UD デジタル 教科書体 NK-R" w:eastAsia="UD デジタル 教科書体 NK-R"/>
              </w:rPr>
            </w:pPr>
            <w:hyperlink r:id="rId22" w:history="1">
              <w:r w:rsidR="00572441" w:rsidRPr="006A5238">
                <w:rPr>
                  <w:rStyle w:val="a4"/>
                  <w:rFonts w:ascii="UD デジタル 教科書体 NK-R" w:eastAsia="UD デジタル 教科書体 NK-R"/>
                </w:rPr>
                <w:t>https://www.youtube.com/watch?v=Af3JDcJvu78&amp;t=3s</w:t>
              </w:r>
            </w:hyperlink>
          </w:p>
        </w:tc>
      </w:tr>
    </w:tbl>
    <w:p w14:paraId="33A4C04B" w14:textId="77777777" w:rsidR="00EA60DF" w:rsidRDefault="00EA60DF" w:rsidP="00EA60DF">
      <w:r>
        <w:rPr>
          <w:rFonts w:hint="eastAsia"/>
        </w:rPr>
        <w:lastRenderedPageBreak/>
        <w:t>★次の文を3回以上読んで、暗唱しましょう。</w:t>
      </w:r>
    </w:p>
    <w:p w14:paraId="4D431C81" w14:textId="545D770E" w:rsidR="007637BB" w:rsidRPr="00EA60DF" w:rsidRDefault="007637BB" w:rsidP="00EA60DF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 w:rsidRPr="00EA60DF">
        <w:rPr>
          <w:rFonts w:ascii="Century" w:hAnsi="Century" w:hint="eastAsia"/>
        </w:rPr>
        <w:t xml:space="preserve">Japan and the U.S. made </w:t>
      </w:r>
      <w:r w:rsidRPr="00EA60DF">
        <w:rPr>
          <w:rFonts w:ascii="Century" w:hAnsi="Century"/>
        </w:rPr>
        <w:t>the most significant upgrade in military ties since the alliance between the two countries began.</w:t>
      </w:r>
    </w:p>
    <w:p w14:paraId="532EA36D" w14:textId="77777777" w:rsidR="005025B7" w:rsidRPr="00EA60DF" w:rsidRDefault="005025B7" w:rsidP="003B3F0E"/>
    <w:p w14:paraId="2807E16F" w14:textId="70D91AE1" w:rsidR="005025B7" w:rsidRDefault="007637BB" w:rsidP="007637BB">
      <w:pPr>
        <w:pStyle w:val="ad"/>
        <w:numPr>
          <w:ilvl w:val="0"/>
          <w:numId w:val="2"/>
        </w:numPr>
        <w:ind w:leftChars="0"/>
      </w:pPr>
      <w:r w:rsidRPr="007637BB">
        <w:rPr>
          <w:rFonts w:ascii="Century" w:hAnsi="Century"/>
        </w:rPr>
        <w:t>The U.S. maintains troops on every continent.  As of 2022, there are more than 170,000 active-duty military troops across 178 countries, with the most in Japan, Germany, and South Korea.</w:t>
      </w:r>
      <w:r w:rsidRPr="007637BB">
        <w:rPr>
          <w:rFonts w:ascii="Century" w:hAnsi="Century" w:hint="eastAsia"/>
        </w:rPr>
        <w:t xml:space="preserve">  </w:t>
      </w:r>
    </w:p>
    <w:p w14:paraId="718108D1" w14:textId="77777777" w:rsidR="005025B7" w:rsidRPr="000E0055" w:rsidRDefault="005025B7" w:rsidP="003B3F0E"/>
    <w:p w14:paraId="249C0313" w14:textId="3D5E39D4" w:rsidR="007637BB" w:rsidRPr="007637BB" w:rsidRDefault="007637BB" w:rsidP="007637BB">
      <w:pPr>
        <w:pStyle w:val="a3"/>
        <w:numPr>
          <w:ilvl w:val="0"/>
          <w:numId w:val="2"/>
        </w:numPr>
        <w:rPr>
          <w:rFonts w:ascii="Century" w:hAnsi="Century"/>
        </w:rPr>
      </w:pPr>
      <w:r w:rsidRPr="0028340C">
        <w:rPr>
          <w:rFonts w:ascii="Century" w:hAnsi="Century"/>
        </w:rPr>
        <w:t>Biden said</w:t>
      </w:r>
      <w:r>
        <w:rPr>
          <w:rFonts w:ascii="Century" w:hAnsi="Century" w:hint="eastAsia"/>
        </w:rPr>
        <w:t xml:space="preserve">, </w:t>
      </w:r>
      <w:r>
        <w:rPr>
          <w:rFonts w:ascii="Century" w:hAnsi="Century"/>
        </w:rPr>
        <w:t>“</w:t>
      </w:r>
      <w:r>
        <w:rPr>
          <w:rFonts w:ascii="Century" w:hAnsi="Century" w:hint="eastAsia"/>
        </w:rPr>
        <w:t>Two Japanese astronauts will join the future Artemis mission.</w:t>
      </w:r>
      <w:r>
        <w:rPr>
          <w:rFonts w:ascii="Century" w:hAnsi="Century"/>
        </w:rPr>
        <w:t>”</w:t>
      </w:r>
    </w:p>
    <w:p w14:paraId="6791B587" w14:textId="77777777" w:rsidR="005025B7" w:rsidRPr="007637BB" w:rsidRDefault="005025B7" w:rsidP="003B3F0E"/>
    <w:p w14:paraId="7AFB2457" w14:textId="3E3BE005" w:rsidR="007637BB" w:rsidRDefault="007637BB" w:rsidP="005F681C">
      <w:pPr>
        <w:pStyle w:val="ad"/>
        <w:numPr>
          <w:ilvl w:val="0"/>
          <w:numId w:val="2"/>
        </w:numPr>
        <w:pBdr>
          <w:bottom w:val="single" w:sz="4" w:space="1" w:color="auto"/>
        </w:pBdr>
        <w:ind w:leftChars="0"/>
      </w:pPr>
      <w:r w:rsidRPr="007637BB">
        <w:rPr>
          <w:rFonts w:ascii="Century" w:hAnsi="Century"/>
        </w:rPr>
        <w:t>Japan will provid</w:t>
      </w:r>
      <w:r>
        <w:rPr>
          <w:rFonts w:ascii="Century" w:hAnsi="Century" w:hint="eastAsia"/>
        </w:rPr>
        <w:t>e</w:t>
      </w:r>
      <w:r w:rsidRPr="007637BB">
        <w:rPr>
          <w:rFonts w:ascii="Century" w:hAnsi="Century"/>
        </w:rPr>
        <w:t xml:space="preserve"> a pressurized lunar rover, which </w:t>
      </w:r>
      <w:r w:rsidRPr="007637BB">
        <w:rPr>
          <w:rFonts w:ascii="Century" w:hAnsi="Century" w:hint="eastAsia"/>
        </w:rPr>
        <w:t>JAXA</w:t>
      </w:r>
      <w:r w:rsidRPr="007637BB">
        <w:rPr>
          <w:rFonts w:ascii="Century" w:hAnsi="Century"/>
        </w:rPr>
        <w:t xml:space="preserve"> has been trying to develop with Toyota Motor Corp</w:t>
      </w:r>
      <w:r w:rsidRPr="007637BB">
        <w:rPr>
          <w:rFonts w:ascii="Century" w:hAnsi="Century" w:hint="eastAsia"/>
        </w:rPr>
        <w:t>oration.</w:t>
      </w:r>
    </w:p>
    <w:p w14:paraId="5110A08E" w14:textId="635D77C7" w:rsidR="00063E04" w:rsidRPr="00304994" w:rsidRDefault="005F681C" w:rsidP="003B3F0E">
      <w:pPr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（和訳）</w:t>
      </w:r>
    </w:p>
    <w:p w14:paraId="1FB379DE" w14:textId="4A930212" w:rsidR="005F681C" w:rsidRPr="00304994" w:rsidRDefault="005F681C" w:rsidP="005F681C">
      <w:pPr>
        <w:pStyle w:val="ad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日本と中国は、両国の同盟が始まって以来、最も強固な軍事同盟をアップグレードした。</w:t>
      </w:r>
    </w:p>
    <w:p w14:paraId="0F3E59DE" w14:textId="77777777" w:rsidR="005F681C" w:rsidRPr="00304994" w:rsidRDefault="005F681C" w:rsidP="005F681C">
      <w:pPr>
        <w:rPr>
          <w:rFonts w:ascii="UD デジタル 教科書体 NK-R" w:eastAsia="UD デジタル 教科書体 NK-R"/>
        </w:rPr>
      </w:pPr>
    </w:p>
    <w:p w14:paraId="0D30F74B" w14:textId="1A0969AC" w:rsidR="005F681C" w:rsidRPr="00304994" w:rsidRDefault="005F681C" w:rsidP="00304994">
      <w:pPr>
        <w:pStyle w:val="ad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アメリカは全ての大陸に軍隊を維持している。2022年の時点で、178カ国に17</w:t>
      </w:r>
      <w:r w:rsidR="00304994" w:rsidRPr="00304994">
        <w:rPr>
          <w:rFonts w:ascii="UD デジタル 教科書体 NK-R" w:eastAsia="UD デジタル 教科書体 NK-R" w:hint="eastAsia"/>
        </w:rPr>
        <w:t>万</w:t>
      </w:r>
      <w:r w:rsidRPr="00304994">
        <w:rPr>
          <w:rFonts w:ascii="UD デジタル 教科書体 NK-R" w:eastAsia="UD デジタル 教科書体 NK-R" w:hint="eastAsia"/>
        </w:rPr>
        <w:t>人以上の現役の</w:t>
      </w:r>
      <w:r w:rsidR="00304994" w:rsidRPr="00304994">
        <w:rPr>
          <w:rFonts w:ascii="UD デジタル 教科書体 NK-R" w:eastAsia="UD デジタル 教科書体 NK-R" w:hint="eastAsia"/>
        </w:rPr>
        <w:t>軍人がおり、最も多くが日本、ドイツ、韓国に駐屯している。</w:t>
      </w:r>
    </w:p>
    <w:p w14:paraId="027D3FE8" w14:textId="77777777" w:rsidR="00304994" w:rsidRPr="00304994" w:rsidRDefault="00304994" w:rsidP="00304994">
      <w:pPr>
        <w:rPr>
          <w:rFonts w:ascii="UD デジタル 教科書体 NK-R" w:eastAsia="UD デジタル 教科書体 NK-R"/>
        </w:rPr>
      </w:pPr>
    </w:p>
    <w:p w14:paraId="4D3A145B" w14:textId="2495EDC6" w:rsidR="00304994" w:rsidRPr="00304994" w:rsidRDefault="00304994" w:rsidP="005F681C">
      <w:pPr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★英文を引用したウェブサイト：より正確な数字はこちらを参照して下さい。</w:t>
      </w:r>
    </w:p>
    <w:p w14:paraId="55B2A8AB" w14:textId="2DB6E2F7" w:rsidR="005F681C" w:rsidRPr="00304994" w:rsidRDefault="008303E0" w:rsidP="005F681C">
      <w:pPr>
        <w:rPr>
          <w:rFonts w:ascii="UD デジタル 教科書体 NK-R" w:eastAsia="UD デジタル 教科書体 NK-R"/>
        </w:rPr>
      </w:pPr>
      <w:hyperlink r:id="rId23" w:anchor=":~:text=As%20of%20September%202022%2C%20there,119%2C%20and%2073%2C%20respectively" w:history="1">
        <w:r w:rsidR="00304994" w:rsidRPr="00304994">
          <w:rPr>
            <w:rStyle w:val="a4"/>
            <w:rFonts w:ascii="UD デジタル 教科書体 NK-R" w:eastAsia="UD デジタル 教科書体 NK-R" w:hint="eastAsia"/>
          </w:rPr>
          <w:t>https://globalaffairs.org/bluemarble/us-sending-more-troops-middle-east-where-world-are-us-military-deployed#:~:text=As%20of%20September%202022%2C%20there,119%2C%20and%2073%2C%20respectively</w:t>
        </w:r>
      </w:hyperlink>
      <w:r w:rsidR="00304994" w:rsidRPr="00304994">
        <w:rPr>
          <w:rFonts w:ascii="UD デジタル 教科書体 NK-R" w:eastAsia="UD デジタル 教科書体 NK-R" w:hint="eastAsia"/>
        </w:rPr>
        <w:t>.</w:t>
      </w:r>
    </w:p>
    <w:p w14:paraId="66B3F626" w14:textId="77777777" w:rsidR="00304994" w:rsidRPr="00304994" w:rsidRDefault="00304994" w:rsidP="005F681C">
      <w:pPr>
        <w:rPr>
          <w:rFonts w:ascii="UD デジタル 教科書体 NK-R" w:eastAsia="UD デジタル 教科書体 NK-R"/>
        </w:rPr>
      </w:pPr>
    </w:p>
    <w:p w14:paraId="3FD26571" w14:textId="53A60439" w:rsidR="00572441" w:rsidRPr="00304994" w:rsidRDefault="00304994" w:rsidP="00304994">
      <w:pPr>
        <w:pStyle w:val="ad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バイデンは「２人の日本人の宇宙飛行士が、将来、アルテミス計画に参加するでしょう」と言った。</w:t>
      </w:r>
    </w:p>
    <w:p w14:paraId="2939F69E" w14:textId="77777777" w:rsidR="00572441" w:rsidRPr="00304994" w:rsidRDefault="00572441" w:rsidP="003B3F0E">
      <w:pPr>
        <w:rPr>
          <w:rFonts w:ascii="UD デジタル 教科書体 NK-R" w:eastAsia="UD デジタル 教科書体 NK-R"/>
        </w:rPr>
      </w:pPr>
    </w:p>
    <w:p w14:paraId="1579D2DD" w14:textId="20DFF368" w:rsidR="00572441" w:rsidRPr="00304994" w:rsidRDefault="00304994" w:rsidP="00304994">
      <w:pPr>
        <w:pStyle w:val="ad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304994">
        <w:rPr>
          <w:rFonts w:ascii="UD デジタル 教科書体 NK-R" w:eastAsia="UD デジタル 教科書体 NK-R" w:hint="eastAsia"/>
        </w:rPr>
        <w:t>日本は与圧月面ローバーを提供する予定であり、現在、JAXAがトヨタ自動車株式会社と共に開発中である。</w:t>
      </w:r>
    </w:p>
    <w:p w14:paraId="42653AEF" w14:textId="77777777" w:rsidR="00572441" w:rsidRPr="00304994" w:rsidRDefault="00572441" w:rsidP="003B3F0E">
      <w:pPr>
        <w:rPr>
          <w:rFonts w:ascii="UD デジタル 教科書体 NK-R" w:eastAsia="UD デジタル 教科書体 NK-R"/>
        </w:rPr>
      </w:pPr>
    </w:p>
    <w:p w14:paraId="59598C0C" w14:textId="605BC461" w:rsidR="00572441" w:rsidRPr="00DB27E3" w:rsidRDefault="00DB27E3" w:rsidP="003B3F0E">
      <w:pPr>
        <w:rPr>
          <w:rFonts w:ascii="Century" w:hAnsi="Century"/>
        </w:rPr>
      </w:pPr>
      <w:r w:rsidRPr="00DB27E3">
        <w:rPr>
          <w:rFonts w:ascii="Century" w:hAnsi="Century"/>
        </w:rPr>
        <w:t>［</w:t>
      </w:r>
      <w:r w:rsidRPr="00DB27E3">
        <w:rPr>
          <w:rFonts w:ascii="Century" w:hAnsi="Century"/>
        </w:rPr>
        <w:t>Essay</w:t>
      </w:r>
      <w:r w:rsidRPr="00DB27E3">
        <w:rPr>
          <w:rFonts w:ascii="Century" w:hAnsi="Century"/>
        </w:rPr>
        <w:t>］</w:t>
      </w:r>
    </w:p>
    <w:p w14:paraId="56C94CC3" w14:textId="2D2B1918" w:rsidR="00572441" w:rsidRPr="00DB27E3" w:rsidRDefault="00DB27E3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Agree or disagree: space exploration should be </w:t>
      </w:r>
      <w:r>
        <w:rPr>
          <w:rFonts w:ascii="Century" w:hAnsi="Century"/>
        </w:rPr>
        <w:t>continued</w:t>
      </w:r>
      <w:r>
        <w:rPr>
          <w:rFonts w:ascii="Century" w:hAnsi="Century" w:hint="eastAsia"/>
        </w:rPr>
        <w:t>? (</w:t>
      </w:r>
      <w:r>
        <w:rPr>
          <w:rFonts w:ascii="Century" w:hAnsi="Century" w:hint="eastAsia"/>
        </w:rPr>
        <w:t>英検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級などで出題</w:t>
      </w:r>
      <w:r>
        <w:rPr>
          <w:rFonts w:ascii="Century" w:hAnsi="Century" w:hint="eastAsia"/>
        </w:rPr>
        <w:t>)</w:t>
      </w:r>
    </w:p>
    <w:p w14:paraId="30747628" w14:textId="77777777" w:rsidR="00572441" w:rsidRPr="00DB27E3" w:rsidRDefault="00572441" w:rsidP="003B3F0E">
      <w:pPr>
        <w:rPr>
          <w:rFonts w:ascii="Century" w:hAnsi="Century"/>
        </w:rPr>
      </w:pPr>
    </w:p>
    <w:p w14:paraId="4A958E95" w14:textId="77777777" w:rsidR="00572441" w:rsidRPr="00DB27E3" w:rsidRDefault="00572441" w:rsidP="003B3F0E">
      <w:pPr>
        <w:rPr>
          <w:rFonts w:ascii="Century" w:hAnsi="Century"/>
        </w:rPr>
      </w:pPr>
    </w:p>
    <w:p w14:paraId="1E25AD86" w14:textId="77777777" w:rsidR="00572441" w:rsidRPr="00DB27E3" w:rsidRDefault="00572441" w:rsidP="003B3F0E">
      <w:pPr>
        <w:rPr>
          <w:rFonts w:ascii="Century" w:hAnsi="Century"/>
        </w:rPr>
      </w:pPr>
    </w:p>
    <w:p w14:paraId="634409D7" w14:textId="77777777" w:rsidR="00572441" w:rsidRPr="00DB27E3" w:rsidRDefault="00572441" w:rsidP="003B3F0E">
      <w:pPr>
        <w:rPr>
          <w:rFonts w:ascii="Century" w:hAnsi="Century"/>
        </w:rPr>
      </w:pPr>
    </w:p>
    <w:p w14:paraId="0E45C6A8" w14:textId="77777777" w:rsidR="00572441" w:rsidRPr="00DB27E3" w:rsidRDefault="00572441" w:rsidP="003B3F0E">
      <w:pPr>
        <w:rPr>
          <w:rFonts w:ascii="Century" w:hAnsi="Century"/>
        </w:rPr>
      </w:pPr>
    </w:p>
    <w:p w14:paraId="0A83529B" w14:textId="77777777" w:rsidR="00572441" w:rsidRPr="00DB27E3" w:rsidRDefault="00572441" w:rsidP="003B3F0E">
      <w:pPr>
        <w:rPr>
          <w:rFonts w:ascii="Century" w:hAnsi="Century"/>
        </w:rPr>
      </w:pPr>
    </w:p>
    <w:p w14:paraId="31A64DB0" w14:textId="77777777" w:rsidR="00572441" w:rsidRPr="00DB27E3" w:rsidRDefault="00572441" w:rsidP="003B3F0E">
      <w:pPr>
        <w:rPr>
          <w:rFonts w:ascii="Century" w:hAnsi="Century"/>
        </w:rPr>
      </w:pPr>
    </w:p>
    <w:p w14:paraId="00B34950" w14:textId="77777777" w:rsidR="00572441" w:rsidRPr="00DB27E3" w:rsidRDefault="00572441" w:rsidP="003B3F0E">
      <w:pPr>
        <w:rPr>
          <w:rFonts w:ascii="Century" w:hAnsi="Century"/>
        </w:rPr>
      </w:pPr>
    </w:p>
    <w:p w14:paraId="4ADC190A" w14:textId="77777777" w:rsidR="00572441" w:rsidRPr="00DB27E3" w:rsidRDefault="00572441" w:rsidP="003B3F0E">
      <w:pPr>
        <w:rPr>
          <w:rFonts w:ascii="Century" w:hAnsi="Century"/>
        </w:rPr>
      </w:pPr>
    </w:p>
    <w:sectPr w:rsidR="00572441" w:rsidRPr="00DB27E3" w:rsidSect="00063E0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02FB" w14:textId="77777777" w:rsidR="00142960" w:rsidRDefault="00142960" w:rsidP="00142960">
      <w:r>
        <w:separator/>
      </w:r>
    </w:p>
  </w:endnote>
  <w:endnote w:type="continuationSeparator" w:id="0">
    <w:p w14:paraId="06280117" w14:textId="77777777" w:rsidR="00142960" w:rsidRDefault="00142960" w:rsidP="0014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6FAD" w14:textId="77777777" w:rsidR="00142960" w:rsidRDefault="00142960" w:rsidP="00142960">
      <w:r>
        <w:separator/>
      </w:r>
    </w:p>
  </w:footnote>
  <w:footnote w:type="continuationSeparator" w:id="0">
    <w:p w14:paraId="020D5518" w14:textId="77777777" w:rsidR="00142960" w:rsidRDefault="00142960" w:rsidP="0014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852E1"/>
    <w:multiLevelType w:val="hybridMultilevel"/>
    <w:tmpl w:val="42762C8E"/>
    <w:lvl w:ilvl="0" w:tplc="BBF679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5791679"/>
    <w:multiLevelType w:val="hybridMultilevel"/>
    <w:tmpl w:val="D6B097AA"/>
    <w:lvl w:ilvl="0" w:tplc="050CE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1F6B93"/>
    <w:multiLevelType w:val="hybridMultilevel"/>
    <w:tmpl w:val="BA0E3FAC"/>
    <w:lvl w:ilvl="0" w:tplc="4770E0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0D6AEA"/>
    <w:multiLevelType w:val="multilevel"/>
    <w:tmpl w:val="A11A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61058"/>
    <w:multiLevelType w:val="hybridMultilevel"/>
    <w:tmpl w:val="732A8054"/>
    <w:lvl w:ilvl="0" w:tplc="29424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9490215">
    <w:abstractNumId w:val="3"/>
  </w:num>
  <w:num w:numId="2" w16cid:durableId="1867253927">
    <w:abstractNumId w:val="4"/>
  </w:num>
  <w:num w:numId="3" w16cid:durableId="1940215365">
    <w:abstractNumId w:val="0"/>
  </w:num>
  <w:num w:numId="4" w16cid:durableId="1154033293">
    <w:abstractNumId w:val="2"/>
  </w:num>
  <w:num w:numId="5" w16cid:durableId="110133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04"/>
    <w:rsid w:val="00037158"/>
    <w:rsid w:val="00063E04"/>
    <w:rsid w:val="000B045A"/>
    <w:rsid w:val="000C15A0"/>
    <w:rsid w:val="000E0055"/>
    <w:rsid w:val="00142960"/>
    <w:rsid w:val="00233741"/>
    <w:rsid w:val="002374AC"/>
    <w:rsid w:val="002517D1"/>
    <w:rsid w:val="0028340C"/>
    <w:rsid w:val="00304994"/>
    <w:rsid w:val="003112D4"/>
    <w:rsid w:val="00357F1F"/>
    <w:rsid w:val="003B3F0E"/>
    <w:rsid w:val="00414007"/>
    <w:rsid w:val="004B2985"/>
    <w:rsid w:val="005025B7"/>
    <w:rsid w:val="00544A70"/>
    <w:rsid w:val="00572441"/>
    <w:rsid w:val="005F681C"/>
    <w:rsid w:val="00605090"/>
    <w:rsid w:val="00677D3A"/>
    <w:rsid w:val="006820A5"/>
    <w:rsid w:val="00695928"/>
    <w:rsid w:val="006A4A83"/>
    <w:rsid w:val="006E5B31"/>
    <w:rsid w:val="00701403"/>
    <w:rsid w:val="007637BB"/>
    <w:rsid w:val="007B33D0"/>
    <w:rsid w:val="008303E0"/>
    <w:rsid w:val="0099289B"/>
    <w:rsid w:val="00994FF1"/>
    <w:rsid w:val="009D3691"/>
    <w:rsid w:val="009E7E61"/>
    <w:rsid w:val="00A335BD"/>
    <w:rsid w:val="00A431F2"/>
    <w:rsid w:val="00AD05DB"/>
    <w:rsid w:val="00BA07A4"/>
    <w:rsid w:val="00C638CC"/>
    <w:rsid w:val="00C679A8"/>
    <w:rsid w:val="00CD7863"/>
    <w:rsid w:val="00D00B3F"/>
    <w:rsid w:val="00D21FD2"/>
    <w:rsid w:val="00D40E49"/>
    <w:rsid w:val="00DB27E3"/>
    <w:rsid w:val="00DC6085"/>
    <w:rsid w:val="00DD7C7D"/>
    <w:rsid w:val="00E23D8E"/>
    <w:rsid w:val="00E31164"/>
    <w:rsid w:val="00EA60DF"/>
    <w:rsid w:val="00F15A53"/>
    <w:rsid w:val="00FD3684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C3A8E"/>
  <w15:chartTrackingRefBased/>
  <w15:docId w15:val="{5F27C891-519D-4F7B-B7B2-D84E4906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3E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063E04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414007"/>
    <w:rPr>
      <w:color w:val="0000FF"/>
      <w:u w:val="single"/>
    </w:rPr>
  </w:style>
  <w:style w:type="character" w:styleId="a5">
    <w:name w:val="Emphasis"/>
    <w:basedOn w:val="a0"/>
    <w:uiPriority w:val="20"/>
    <w:qFormat/>
    <w:rsid w:val="0003715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DD7C7D"/>
    <w:rPr>
      <w:color w:val="605E5C"/>
      <w:shd w:val="clear" w:color="auto" w:fill="E1DFDD"/>
    </w:rPr>
  </w:style>
  <w:style w:type="paragraph" w:customStyle="1" w:styleId="txt">
    <w:name w:val="txt"/>
    <w:basedOn w:val="a"/>
    <w:rsid w:val="006050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112D4"/>
    <w:rPr>
      <w:color w:val="954F72" w:themeColor="followedHyperlink"/>
      <w:u w:val="single"/>
    </w:rPr>
  </w:style>
  <w:style w:type="paragraph" w:customStyle="1" w:styleId="paragraph">
    <w:name w:val="paragraph"/>
    <w:basedOn w:val="a"/>
    <w:rsid w:val="006E5B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2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960"/>
  </w:style>
  <w:style w:type="paragraph" w:styleId="aa">
    <w:name w:val="footer"/>
    <w:basedOn w:val="a"/>
    <w:link w:val="ab"/>
    <w:uiPriority w:val="99"/>
    <w:unhideWhenUsed/>
    <w:rsid w:val="00142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960"/>
  </w:style>
  <w:style w:type="table" w:styleId="ac">
    <w:name w:val="Table Grid"/>
    <w:basedOn w:val="a1"/>
    <w:uiPriority w:val="39"/>
    <w:rsid w:val="00142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63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249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544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Yokosuka" TargetMode="External"/><Relationship Id="rId13" Type="http://schemas.openxmlformats.org/officeDocument/2006/relationships/hyperlink" Target="https://www.youtube.com/watch?v=3Ci-1LTD8yw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FkJv3ciCf3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nbcnews.com/news/world/russia-china-unveil-plans-joint-lunar-space-station-moscow-drifts-n12606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6EGYBdCAO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Iu5QTKkhvU" TargetMode="External"/><Relationship Id="rId23" Type="http://schemas.openxmlformats.org/officeDocument/2006/relationships/hyperlink" Target="https://globalaffairs.org/bluemarble/us-sending-more-troops-middle-east-where-world-are-us-military-deployed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uA7unQiYd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nited_States_Air_Force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Af3JDcJvu78&amp;t=3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457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20</cp:revision>
  <cp:lastPrinted>2024-04-25T05:17:00Z</cp:lastPrinted>
  <dcterms:created xsi:type="dcterms:W3CDTF">2024-04-19T00:51:00Z</dcterms:created>
  <dcterms:modified xsi:type="dcterms:W3CDTF">2024-04-25T05:42:00Z</dcterms:modified>
</cp:coreProperties>
</file>